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C547A" w:rsidRDefault="00EC547A" w:rsidP="00EC547A">
      <w:pPr>
        <w:jc w:val="center"/>
        <w:rPr>
          <w:sz w:val="28"/>
          <w:szCs w:val="28"/>
          <w:lang w:eastAsia="ru-RU"/>
        </w:rPr>
      </w:pPr>
      <w:bookmarkStart w:id="0" w:name="_GoBack"/>
      <w:r>
        <w:rPr>
          <w:sz w:val="28"/>
          <w:szCs w:val="28"/>
        </w:rPr>
        <w:t>МИНОБРНАУКИ РОССИИ</w:t>
      </w:r>
    </w:p>
    <w:p w:rsidR="00EC547A" w:rsidRDefault="00EC547A" w:rsidP="00EC547A">
      <w:pPr>
        <w:jc w:val="center"/>
        <w:rPr>
          <w:sz w:val="28"/>
          <w:szCs w:val="28"/>
        </w:rPr>
      </w:pPr>
    </w:p>
    <w:p w:rsidR="00EC547A" w:rsidRDefault="00EC547A" w:rsidP="00EC547A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EC547A" w:rsidRDefault="00EC547A" w:rsidP="00EC547A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EC547A" w:rsidRDefault="00EC547A" w:rsidP="00EC547A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Козьмы Минина» </w:t>
      </w:r>
    </w:p>
    <w:p w:rsidR="00EC547A" w:rsidRDefault="00EC547A" w:rsidP="00EC547A">
      <w:pPr>
        <w:jc w:val="center"/>
        <w:rPr>
          <w:sz w:val="28"/>
          <w:szCs w:val="28"/>
        </w:rPr>
      </w:pPr>
    </w:p>
    <w:p w:rsidR="00EC547A" w:rsidRDefault="00EC547A" w:rsidP="00EC547A">
      <w:pPr>
        <w:jc w:val="center"/>
        <w:rPr>
          <w:sz w:val="28"/>
          <w:szCs w:val="28"/>
        </w:rPr>
      </w:pPr>
      <w:r>
        <w:rPr>
          <w:sz w:val="28"/>
          <w:szCs w:val="28"/>
        </w:rPr>
        <w:t>Факультет управления и социально технических сервисов</w:t>
      </w:r>
    </w:p>
    <w:p w:rsidR="00EC547A" w:rsidRDefault="00EC547A" w:rsidP="00EC547A">
      <w:pPr>
        <w:jc w:val="center"/>
        <w:rPr>
          <w:rFonts w:eastAsia="Calibri"/>
          <w:sz w:val="28"/>
          <w:szCs w:val="28"/>
        </w:rPr>
      </w:pPr>
      <w:r>
        <w:rPr>
          <w:sz w:val="28"/>
          <w:szCs w:val="28"/>
        </w:rPr>
        <w:t>Кафедра страхования, финансов и кредита</w:t>
      </w:r>
    </w:p>
    <w:p w:rsidR="00EC547A" w:rsidRDefault="00EC547A" w:rsidP="00EC547A">
      <w:pPr>
        <w:rPr>
          <w:sz w:val="28"/>
          <w:szCs w:val="28"/>
        </w:rPr>
      </w:pPr>
    </w:p>
    <w:p w:rsidR="00EC547A" w:rsidRDefault="00EC547A" w:rsidP="00EC547A">
      <w:pPr>
        <w:ind w:left="4820"/>
        <w:contextualSpacing/>
        <w:rPr>
          <w:rFonts w:eastAsia="Calibri"/>
          <w:lang w:eastAsia="en-US"/>
        </w:rPr>
      </w:pPr>
      <w:r>
        <w:t xml:space="preserve">УТВЕРЖДЕНО </w:t>
      </w:r>
    </w:p>
    <w:p w:rsidR="00EC547A" w:rsidRDefault="00EC547A" w:rsidP="00EC547A">
      <w:pPr>
        <w:ind w:left="4820"/>
        <w:contextualSpacing/>
        <w:rPr>
          <w:lang w:eastAsia="ru-RU"/>
        </w:rPr>
      </w:pPr>
      <w:r>
        <w:t xml:space="preserve">Решением Ученого совета </w:t>
      </w:r>
    </w:p>
    <w:p w:rsidR="00EC547A" w:rsidRDefault="00EC547A" w:rsidP="00EC547A">
      <w:pPr>
        <w:ind w:left="4820"/>
        <w:contextualSpacing/>
      </w:pPr>
      <w:r>
        <w:t xml:space="preserve">Протокол № </w:t>
      </w:r>
      <w:r>
        <w:rPr>
          <w:sz w:val="28"/>
          <w:szCs w:val="28"/>
          <w:u w:val="single"/>
        </w:rPr>
        <w:t>07/01.2.5</w:t>
      </w:r>
      <w:r>
        <w:tab/>
        <w:t xml:space="preserve">                                                                                                                           </w:t>
      </w:r>
    </w:p>
    <w:p w:rsidR="00EC547A" w:rsidRDefault="00EC547A" w:rsidP="00EC547A">
      <w:pPr>
        <w:ind w:left="4820"/>
        <w:contextualSpacing/>
      </w:pPr>
      <w:r>
        <w:t>«15»  марта 2018 г.</w:t>
      </w:r>
    </w:p>
    <w:p w:rsidR="00EC547A" w:rsidRDefault="00EC547A" w:rsidP="00EC547A">
      <w:pPr>
        <w:autoSpaceDE w:val="0"/>
        <w:autoSpaceDN w:val="0"/>
        <w:adjustRightInd w:val="0"/>
        <w:ind w:left="4820"/>
        <w:contextualSpacing/>
      </w:pPr>
    </w:p>
    <w:p w:rsidR="00EC547A" w:rsidRDefault="00EC547A" w:rsidP="00EC547A">
      <w:pPr>
        <w:ind w:left="4820"/>
        <w:contextualSpacing/>
      </w:pPr>
    </w:p>
    <w:p w:rsidR="00EC547A" w:rsidRDefault="00EC547A" w:rsidP="00EC547A">
      <w:pPr>
        <w:ind w:left="4820"/>
        <w:contextualSpacing/>
      </w:pPr>
    </w:p>
    <w:p w:rsidR="00EC547A" w:rsidRDefault="00EC547A" w:rsidP="00EC547A"/>
    <w:p w:rsidR="00EC547A" w:rsidRDefault="00EC547A" w:rsidP="00EC547A">
      <w:pPr>
        <w:rPr>
          <w:sz w:val="28"/>
          <w:szCs w:val="28"/>
        </w:rPr>
      </w:pPr>
    </w:p>
    <w:p w:rsidR="00EC547A" w:rsidRDefault="00EC547A" w:rsidP="00EC547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ПРОГРАММА  </w:t>
      </w:r>
      <w:r>
        <w:rPr>
          <w:b/>
          <w:sz w:val="28"/>
          <w:szCs w:val="28"/>
        </w:rPr>
        <w:t xml:space="preserve">УЧЕБНОЙ </w:t>
      </w:r>
      <w:r>
        <w:rPr>
          <w:b/>
          <w:sz w:val="28"/>
          <w:szCs w:val="28"/>
        </w:rPr>
        <w:t xml:space="preserve"> ПРАКТИКИ</w:t>
      </w:r>
    </w:p>
    <w:p w:rsidR="00EC547A" w:rsidRDefault="00EC547A" w:rsidP="00EC547A">
      <w:pPr>
        <w:jc w:val="center"/>
        <w:rPr>
          <w:b/>
          <w:sz w:val="20"/>
          <w:szCs w:val="20"/>
        </w:rPr>
      </w:pPr>
      <w:r>
        <w:rPr>
          <w:i/>
          <w:sz w:val="20"/>
          <w:szCs w:val="20"/>
        </w:rPr>
        <w:t xml:space="preserve"> </w:t>
      </w:r>
      <w:r>
        <w:rPr>
          <w:b/>
          <w:sz w:val="20"/>
          <w:szCs w:val="20"/>
        </w:rPr>
        <w:t xml:space="preserve"> </w:t>
      </w:r>
    </w:p>
    <w:p w:rsidR="00EC547A" w:rsidRDefault="00EC547A" w:rsidP="00EC547A">
      <w:pPr>
        <w:rPr>
          <w:b/>
          <w:sz w:val="28"/>
          <w:szCs w:val="28"/>
        </w:rPr>
      </w:pPr>
    </w:p>
    <w:tbl>
      <w:tblPr>
        <w:tblW w:w="9390" w:type="dxa"/>
        <w:jc w:val="center"/>
        <w:tblLayout w:type="fixed"/>
        <w:tblLook w:val="04A0" w:firstRow="1" w:lastRow="0" w:firstColumn="1" w:lastColumn="0" w:noHBand="0" w:noVBand="1"/>
      </w:tblPr>
      <w:tblGrid>
        <w:gridCol w:w="3142"/>
        <w:gridCol w:w="6248"/>
      </w:tblGrid>
      <w:tr w:rsidR="00EC547A" w:rsidTr="00EC547A">
        <w:trPr>
          <w:trHeight w:val="303"/>
          <w:jc w:val="center"/>
        </w:trPr>
        <w:tc>
          <w:tcPr>
            <w:tcW w:w="3144" w:type="dxa"/>
            <w:vAlign w:val="center"/>
            <w:hideMark/>
          </w:tcPr>
          <w:p w:rsidR="00EC547A" w:rsidRDefault="00EC547A">
            <w:pPr>
              <w:spacing w:line="256" w:lineRule="auto"/>
              <w:rPr>
                <w:b/>
              </w:rPr>
            </w:pPr>
            <w:r>
              <w:rPr>
                <w:b/>
              </w:rPr>
              <w:t>Направление подготовки (специальность)</w:t>
            </w:r>
          </w:p>
        </w:tc>
        <w:tc>
          <w:tcPr>
            <w:tcW w:w="6253" w:type="dxa"/>
            <w:vAlign w:val="center"/>
            <w:hideMark/>
          </w:tcPr>
          <w:p w:rsidR="00EC547A" w:rsidRDefault="00EC547A">
            <w:pPr>
              <w:spacing w:line="256" w:lineRule="auto"/>
            </w:pPr>
            <w:r>
              <w:t>_____</w:t>
            </w:r>
            <w:r>
              <w:rPr>
                <w:u w:val="single"/>
              </w:rPr>
              <w:t>38.02.07 Банковское дело</w:t>
            </w:r>
            <w:r>
              <w:t>______________________</w:t>
            </w:r>
          </w:p>
        </w:tc>
      </w:tr>
      <w:tr w:rsidR="00EC547A" w:rsidTr="00EC547A">
        <w:trPr>
          <w:trHeight w:val="146"/>
          <w:jc w:val="center"/>
        </w:trPr>
        <w:tc>
          <w:tcPr>
            <w:tcW w:w="9397" w:type="dxa"/>
            <w:gridSpan w:val="2"/>
            <w:vAlign w:val="center"/>
            <w:hideMark/>
          </w:tcPr>
          <w:p w:rsidR="00EC547A" w:rsidRDefault="00EC547A">
            <w:pPr>
              <w:spacing w:line="256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                                                            -</w:t>
            </w:r>
          </w:p>
        </w:tc>
      </w:tr>
      <w:tr w:rsidR="00EC547A" w:rsidTr="00EC547A">
        <w:trPr>
          <w:trHeight w:val="292"/>
          <w:jc w:val="center"/>
        </w:trPr>
        <w:tc>
          <w:tcPr>
            <w:tcW w:w="3144" w:type="dxa"/>
            <w:vAlign w:val="center"/>
            <w:hideMark/>
          </w:tcPr>
          <w:p w:rsidR="00EC547A" w:rsidRDefault="00EC547A">
            <w:pPr>
              <w:spacing w:line="256" w:lineRule="auto"/>
              <w:rPr>
                <w:b/>
              </w:rPr>
            </w:pPr>
            <w:r>
              <w:rPr>
                <w:b/>
              </w:rPr>
              <w:t>Профиль подготовки (специализация)</w:t>
            </w:r>
          </w:p>
        </w:tc>
        <w:tc>
          <w:tcPr>
            <w:tcW w:w="6253" w:type="dxa"/>
            <w:vAlign w:val="center"/>
            <w:hideMark/>
          </w:tcPr>
          <w:p w:rsidR="00EC547A" w:rsidRDefault="00EC547A">
            <w:pPr>
              <w:spacing w:line="256" w:lineRule="auto"/>
              <w:rPr>
                <w:b/>
              </w:rPr>
            </w:pPr>
            <w:r>
              <w:rPr>
                <w:b/>
              </w:rPr>
              <w:t>__________________________________________________</w:t>
            </w:r>
          </w:p>
        </w:tc>
      </w:tr>
      <w:tr w:rsidR="00EC547A" w:rsidTr="00EC547A">
        <w:trPr>
          <w:trHeight w:val="292"/>
          <w:jc w:val="center"/>
        </w:trPr>
        <w:tc>
          <w:tcPr>
            <w:tcW w:w="3144" w:type="dxa"/>
            <w:vAlign w:val="center"/>
          </w:tcPr>
          <w:p w:rsidR="00EC547A" w:rsidRDefault="00EC547A">
            <w:pPr>
              <w:spacing w:line="256" w:lineRule="auto"/>
              <w:rPr>
                <w:b/>
              </w:rPr>
            </w:pPr>
          </w:p>
        </w:tc>
        <w:tc>
          <w:tcPr>
            <w:tcW w:w="6253" w:type="dxa"/>
            <w:vAlign w:val="center"/>
          </w:tcPr>
          <w:p w:rsidR="00EC547A" w:rsidRDefault="00EC547A">
            <w:pPr>
              <w:spacing w:line="256" w:lineRule="auto"/>
              <w:rPr>
                <w:b/>
              </w:rPr>
            </w:pPr>
          </w:p>
        </w:tc>
      </w:tr>
      <w:tr w:rsidR="00EC547A" w:rsidTr="00EC547A">
        <w:trPr>
          <w:trHeight w:val="623"/>
          <w:jc w:val="center"/>
        </w:trPr>
        <w:tc>
          <w:tcPr>
            <w:tcW w:w="3144" w:type="dxa"/>
            <w:vAlign w:val="center"/>
            <w:hideMark/>
          </w:tcPr>
          <w:p w:rsidR="00EC547A" w:rsidRDefault="00EC547A">
            <w:pPr>
              <w:spacing w:line="256" w:lineRule="auto"/>
              <w:rPr>
                <w:b/>
              </w:rPr>
            </w:pPr>
            <w:r>
              <w:rPr>
                <w:b/>
                <w:bCs/>
              </w:rPr>
              <w:t>Квалификация  выпускника</w:t>
            </w:r>
          </w:p>
        </w:tc>
        <w:tc>
          <w:tcPr>
            <w:tcW w:w="6253" w:type="dxa"/>
            <w:vAlign w:val="center"/>
          </w:tcPr>
          <w:p w:rsidR="00EC547A" w:rsidRDefault="00EC547A">
            <w:pPr>
              <w:spacing w:line="256" w:lineRule="auto"/>
              <w:rPr>
                <w:b/>
              </w:rPr>
            </w:pPr>
          </w:p>
          <w:p w:rsidR="00EC547A" w:rsidRDefault="00EC547A">
            <w:pPr>
              <w:spacing w:line="256" w:lineRule="auto"/>
              <w:rPr>
                <w:b/>
              </w:rPr>
            </w:pPr>
            <w:r>
              <w:rPr>
                <w:b/>
              </w:rPr>
              <w:t>_</w:t>
            </w:r>
            <w:r>
              <w:rPr>
                <w:u w:val="single"/>
              </w:rPr>
              <w:t>Специалист Банковского дела</w:t>
            </w:r>
            <w:r>
              <w:rPr>
                <w:b/>
              </w:rPr>
              <w:t>____________________</w:t>
            </w:r>
            <w:r>
              <w:rPr>
                <w:b/>
              </w:rPr>
              <w:t>_</w:t>
            </w:r>
          </w:p>
        </w:tc>
      </w:tr>
      <w:tr w:rsidR="00EC547A" w:rsidTr="00EC547A">
        <w:trPr>
          <w:trHeight w:val="209"/>
          <w:jc w:val="center"/>
        </w:trPr>
        <w:tc>
          <w:tcPr>
            <w:tcW w:w="3144" w:type="dxa"/>
            <w:vAlign w:val="center"/>
          </w:tcPr>
          <w:p w:rsidR="00EC547A" w:rsidRDefault="00EC547A">
            <w:pPr>
              <w:spacing w:line="256" w:lineRule="auto"/>
            </w:pPr>
          </w:p>
        </w:tc>
        <w:tc>
          <w:tcPr>
            <w:tcW w:w="6253" w:type="dxa"/>
            <w:hideMark/>
          </w:tcPr>
          <w:p w:rsidR="00EC547A" w:rsidRDefault="00EC547A">
            <w:pPr>
              <w:spacing w:line="256" w:lineRule="auto"/>
              <w:jc w:val="center"/>
            </w:pPr>
            <w:r>
              <w:rPr>
                <w:i/>
                <w:sz w:val="20"/>
                <w:szCs w:val="20"/>
              </w:rPr>
              <w:t>(бакалавр, специалист, магистр)</w:t>
            </w:r>
          </w:p>
        </w:tc>
      </w:tr>
      <w:tr w:rsidR="00EC547A" w:rsidTr="00EC547A">
        <w:trPr>
          <w:trHeight w:val="314"/>
          <w:jc w:val="center"/>
        </w:trPr>
        <w:tc>
          <w:tcPr>
            <w:tcW w:w="3144" w:type="dxa"/>
            <w:vAlign w:val="center"/>
            <w:hideMark/>
          </w:tcPr>
          <w:p w:rsidR="00EC547A" w:rsidRDefault="00EC547A">
            <w:pPr>
              <w:tabs>
                <w:tab w:val="right" w:leader="underscore" w:pos="9639"/>
              </w:tabs>
              <w:spacing w:line="256" w:lineRule="auto"/>
            </w:pPr>
            <w:r>
              <w:rPr>
                <w:b/>
                <w:bCs/>
              </w:rPr>
              <w:t xml:space="preserve">Форма обучения </w:t>
            </w:r>
          </w:p>
        </w:tc>
        <w:tc>
          <w:tcPr>
            <w:tcW w:w="6253" w:type="dxa"/>
            <w:vAlign w:val="center"/>
            <w:hideMark/>
          </w:tcPr>
          <w:p w:rsidR="00EC547A" w:rsidRDefault="00EC547A">
            <w:pPr>
              <w:tabs>
                <w:tab w:val="right" w:leader="underscore" w:pos="9639"/>
              </w:tabs>
              <w:spacing w:line="256" w:lineRule="auto"/>
            </w:pPr>
            <w:r>
              <w:t>_</w:t>
            </w:r>
            <w:r>
              <w:rPr>
                <w:u w:val="single"/>
              </w:rPr>
              <w:t>очная</w:t>
            </w:r>
            <w:r>
              <w:t>___________________________________________</w:t>
            </w:r>
          </w:p>
        </w:tc>
      </w:tr>
      <w:tr w:rsidR="00EC547A" w:rsidTr="00EC547A">
        <w:trPr>
          <w:trHeight w:val="170"/>
          <w:jc w:val="center"/>
        </w:trPr>
        <w:tc>
          <w:tcPr>
            <w:tcW w:w="3144" w:type="dxa"/>
            <w:vAlign w:val="center"/>
          </w:tcPr>
          <w:p w:rsidR="00EC547A" w:rsidRDefault="00EC547A">
            <w:pPr>
              <w:spacing w:line="25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253" w:type="dxa"/>
            <w:vAlign w:val="center"/>
            <w:hideMark/>
          </w:tcPr>
          <w:p w:rsidR="00EC547A" w:rsidRDefault="00EC547A">
            <w:pPr>
              <w:spacing w:line="256" w:lineRule="auto"/>
              <w:ind w:left="30"/>
              <w:contextualSpacing/>
              <w:jc w:val="center"/>
              <w:rPr>
                <w:b/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(очная, очно-заочная, заочная)</w:t>
            </w:r>
          </w:p>
        </w:tc>
      </w:tr>
      <w:tr w:rsidR="00EC547A" w:rsidTr="00EC547A">
        <w:trPr>
          <w:trHeight w:val="170"/>
          <w:jc w:val="center"/>
        </w:trPr>
        <w:tc>
          <w:tcPr>
            <w:tcW w:w="3144" w:type="dxa"/>
            <w:vAlign w:val="center"/>
            <w:hideMark/>
          </w:tcPr>
          <w:p w:rsidR="00EC547A" w:rsidRDefault="00EC547A">
            <w:pPr>
              <w:tabs>
                <w:tab w:val="right" w:leader="underscore" w:pos="9639"/>
              </w:tabs>
              <w:spacing w:line="256" w:lineRule="auto"/>
              <w:rPr>
                <w:bCs/>
              </w:rPr>
            </w:pPr>
            <w:r>
              <w:rPr>
                <w:b/>
                <w:bCs/>
              </w:rPr>
              <w:t>Тип практики</w:t>
            </w:r>
          </w:p>
        </w:tc>
        <w:tc>
          <w:tcPr>
            <w:tcW w:w="6253" w:type="dxa"/>
            <w:vAlign w:val="center"/>
            <w:hideMark/>
          </w:tcPr>
          <w:p w:rsidR="00EC547A" w:rsidRDefault="00EC547A" w:rsidP="00EC547A">
            <w:pPr>
              <w:tabs>
                <w:tab w:val="right" w:leader="underscore" w:pos="9639"/>
              </w:tabs>
              <w:spacing w:line="256" w:lineRule="auto"/>
              <w:rPr>
                <w:bCs/>
              </w:rPr>
            </w:pPr>
            <w:r>
              <w:rPr>
                <w:bCs/>
              </w:rPr>
              <w:t>_</w:t>
            </w:r>
            <w:r>
              <w:rPr>
                <w:bCs/>
                <w:u w:val="single"/>
              </w:rPr>
              <w:t>учебная</w:t>
            </w:r>
            <w:r>
              <w:rPr>
                <w:bCs/>
              </w:rPr>
              <w:t>______</w:t>
            </w:r>
            <w:r>
              <w:rPr>
                <w:bCs/>
              </w:rPr>
              <w:t>__________________________________</w:t>
            </w:r>
            <w:r>
              <w:rPr>
                <w:bCs/>
              </w:rPr>
              <w:t>_</w:t>
            </w:r>
          </w:p>
        </w:tc>
      </w:tr>
      <w:tr w:rsidR="00EC547A" w:rsidTr="00EC547A">
        <w:trPr>
          <w:trHeight w:val="170"/>
          <w:jc w:val="center"/>
        </w:trPr>
        <w:tc>
          <w:tcPr>
            <w:tcW w:w="3144" w:type="dxa"/>
            <w:vAlign w:val="center"/>
          </w:tcPr>
          <w:p w:rsidR="00EC547A" w:rsidRDefault="00EC547A">
            <w:pPr>
              <w:tabs>
                <w:tab w:val="right" w:leader="underscore" w:pos="9639"/>
              </w:tabs>
              <w:spacing w:line="256" w:lineRule="auto"/>
              <w:rPr>
                <w:b/>
                <w:bCs/>
                <w:i/>
                <w:sz w:val="22"/>
                <w:szCs w:val="22"/>
              </w:rPr>
            </w:pPr>
          </w:p>
        </w:tc>
        <w:tc>
          <w:tcPr>
            <w:tcW w:w="6253" w:type="dxa"/>
            <w:vAlign w:val="center"/>
            <w:hideMark/>
          </w:tcPr>
          <w:p w:rsidR="00EC547A" w:rsidRDefault="00EC547A">
            <w:pPr>
              <w:spacing w:line="256" w:lineRule="auto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(в соответствии с учебным планом)</w:t>
            </w:r>
          </w:p>
        </w:tc>
      </w:tr>
    </w:tbl>
    <w:p w:rsidR="00EC547A" w:rsidRDefault="00EC547A" w:rsidP="00EC547A">
      <w:pPr>
        <w:rPr>
          <w:b/>
          <w:sz w:val="28"/>
          <w:szCs w:val="28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624"/>
        <w:gridCol w:w="2464"/>
        <w:gridCol w:w="4260"/>
      </w:tblGrid>
      <w:tr w:rsidR="00EC547A" w:rsidTr="00EC547A">
        <w:trPr>
          <w:trHeight w:val="456"/>
          <w:jc w:val="center"/>
        </w:trPr>
        <w:tc>
          <w:tcPr>
            <w:tcW w:w="162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EC547A" w:rsidRDefault="00EC547A">
            <w:pPr>
              <w:spacing w:line="256" w:lineRule="auto"/>
              <w:jc w:val="center"/>
              <w:rPr>
                <w:b/>
              </w:rPr>
            </w:pPr>
            <w:r>
              <w:rPr>
                <w:b/>
              </w:rPr>
              <w:t xml:space="preserve">Семестр/Курс  </w:t>
            </w:r>
          </w:p>
        </w:tc>
        <w:tc>
          <w:tcPr>
            <w:tcW w:w="24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EC547A" w:rsidRDefault="00EC547A">
            <w:pPr>
              <w:spacing w:line="256" w:lineRule="auto"/>
              <w:ind w:firstLine="12"/>
              <w:jc w:val="center"/>
              <w:rPr>
                <w:b/>
              </w:rPr>
            </w:pPr>
            <w:r>
              <w:rPr>
                <w:b/>
              </w:rPr>
              <w:t>Трудоемкость  з.е.</w:t>
            </w:r>
            <w:r>
              <w:rPr>
                <w:b/>
                <w:lang w:val="en-US"/>
              </w:rPr>
              <w:t>/</w:t>
            </w:r>
            <w:r>
              <w:rPr>
                <w:b/>
              </w:rPr>
              <w:t>час.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EC547A" w:rsidRDefault="00EC547A">
            <w:pPr>
              <w:spacing w:line="256" w:lineRule="auto"/>
              <w:jc w:val="center"/>
              <w:rPr>
                <w:b/>
              </w:rPr>
            </w:pPr>
            <w:r>
              <w:rPr>
                <w:b/>
              </w:rPr>
              <w:t>Форма промежуточной аттестации</w:t>
            </w:r>
          </w:p>
          <w:p w:rsidR="00EC547A" w:rsidRDefault="00EC547A">
            <w:pPr>
              <w:spacing w:line="256" w:lineRule="auto"/>
              <w:jc w:val="center"/>
              <w:rPr>
                <w:b/>
              </w:rPr>
            </w:pPr>
            <w:r>
              <w:rPr>
                <w:b/>
              </w:rPr>
              <w:t>(зачет/зачет с оценкой)</w:t>
            </w:r>
          </w:p>
        </w:tc>
      </w:tr>
      <w:tr w:rsidR="00EC547A" w:rsidTr="00EC547A">
        <w:trPr>
          <w:trHeight w:val="289"/>
          <w:jc w:val="center"/>
        </w:trPr>
        <w:tc>
          <w:tcPr>
            <w:tcW w:w="162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EC547A" w:rsidRDefault="00EC547A">
            <w:pPr>
              <w:spacing w:line="256" w:lineRule="auto"/>
              <w:rPr>
                <w:b/>
              </w:rPr>
            </w:pPr>
            <w:r>
              <w:rPr>
                <w:b/>
              </w:rPr>
              <w:t xml:space="preserve">      3/2</w:t>
            </w:r>
          </w:p>
        </w:tc>
        <w:tc>
          <w:tcPr>
            <w:tcW w:w="24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EC547A" w:rsidRDefault="00EC547A">
            <w:pPr>
              <w:spacing w:line="256" w:lineRule="auto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EC547A" w:rsidRDefault="00EC547A">
            <w:pPr>
              <w:spacing w:line="256" w:lineRule="auto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  <w:tr w:rsidR="00EC547A" w:rsidTr="00EC547A">
        <w:trPr>
          <w:trHeight w:val="289"/>
          <w:jc w:val="center"/>
        </w:trPr>
        <w:tc>
          <w:tcPr>
            <w:tcW w:w="162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EC547A" w:rsidRDefault="00EC547A">
            <w:pPr>
              <w:spacing w:line="256" w:lineRule="auto"/>
              <w:ind w:firstLine="36"/>
              <w:jc w:val="center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24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EC547A" w:rsidRDefault="00EC547A">
            <w:pPr>
              <w:spacing w:line="256" w:lineRule="auto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EC547A" w:rsidRDefault="00EC547A">
            <w:pPr>
              <w:spacing w:line="256" w:lineRule="auto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</w:tbl>
    <w:p w:rsidR="00EC547A" w:rsidRDefault="00EC547A" w:rsidP="00EC547A">
      <w:pPr>
        <w:rPr>
          <w:sz w:val="28"/>
          <w:szCs w:val="28"/>
        </w:rPr>
      </w:pPr>
    </w:p>
    <w:p w:rsidR="00EC547A" w:rsidRDefault="00EC547A" w:rsidP="00EC547A">
      <w:pPr>
        <w:jc w:val="center"/>
        <w:rPr>
          <w:sz w:val="28"/>
          <w:szCs w:val="28"/>
        </w:rPr>
      </w:pPr>
    </w:p>
    <w:p w:rsidR="00EC547A" w:rsidRDefault="00EC547A" w:rsidP="00EC547A">
      <w:pPr>
        <w:jc w:val="center"/>
        <w:rPr>
          <w:sz w:val="28"/>
          <w:szCs w:val="28"/>
        </w:rPr>
      </w:pPr>
    </w:p>
    <w:p w:rsidR="00EC547A" w:rsidRDefault="00EC547A" w:rsidP="00EC547A">
      <w:pPr>
        <w:jc w:val="center"/>
        <w:rPr>
          <w:sz w:val="28"/>
          <w:szCs w:val="28"/>
        </w:rPr>
      </w:pPr>
    </w:p>
    <w:p w:rsidR="00EC547A" w:rsidRDefault="00EC547A" w:rsidP="00EC547A">
      <w:pPr>
        <w:jc w:val="center"/>
        <w:rPr>
          <w:sz w:val="28"/>
          <w:szCs w:val="28"/>
        </w:rPr>
      </w:pPr>
    </w:p>
    <w:p w:rsidR="00EC547A" w:rsidRDefault="00EC547A" w:rsidP="00EC547A">
      <w:pPr>
        <w:jc w:val="center"/>
        <w:rPr>
          <w:sz w:val="28"/>
          <w:szCs w:val="28"/>
        </w:rPr>
      </w:pPr>
      <w:r>
        <w:rPr>
          <w:sz w:val="28"/>
          <w:szCs w:val="28"/>
        </w:rPr>
        <w:t>г. Нижний Новгород</w:t>
      </w:r>
    </w:p>
    <w:p w:rsidR="00EC547A" w:rsidRDefault="00EC547A" w:rsidP="00EC547A">
      <w:pPr>
        <w:jc w:val="center"/>
        <w:rPr>
          <w:sz w:val="28"/>
          <w:szCs w:val="28"/>
        </w:rPr>
      </w:pPr>
      <w:r>
        <w:rPr>
          <w:sz w:val="28"/>
          <w:szCs w:val="28"/>
        </w:rPr>
        <w:t>2018г.</w:t>
      </w:r>
    </w:p>
    <w:p w:rsidR="00EC547A" w:rsidRDefault="00EC547A" w:rsidP="00EC547A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Программа составлена на основе:</w:t>
      </w:r>
    </w:p>
    <w:p w:rsidR="00EC547A" w:rsidRDefault="00EC547A" w:rsidP="00EC547A">
      <w:pPr>
        <w:numPr>
          <w:ilvl w:val="0"/>
          <w:numId w:val="10"/>
        </w:numPr>
        <w:tabs>
          <w:tab w:val="num" w:pos="567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Федерального государственного образовательного стандарта среднего профессионального   образования по  специальности 38.02.07 Банковское дело, утвержденного приказом Министерства образования и науки РФ от «05» февраля 2018г., № 67.</w:t>
      </w:r>
    </w:p>
    <w:p w:rsidR="00EC547A" w:rsidRDefault="00EC547A" w:rsidP="00EC547A">
      <w:pPr>
        <w:numPr>
          <w:ilvl w:val="0"/>
          <w:numId w:val="10"/>
        </w:numPr>
        <w:tabs>
          <w:tab w:val="num" w:pos="567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Учебного плана по    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специальности 38.02.07 Банковское дело, утвержденного решением Ученого совета НГПУ им. К. Минина от «16» февраля 2018 г., протокол № 7.</w:t>
      </w:r>
    </w:p>
    <w:p w:rsidR="00EC547A" w:rsidRDefault="00EC547A" w:rsidP="00EC547A">
      <w:pPr>
        <w:jc w:val="both"/>
        <w:rPr>
          <w:sz w:val="28"/>
          <w:szCs w:val="28"/>
        </w:rPr>
      </w:pPr>
    </w:p>
    <w:p w:rsidR="00EC547A" w:rsidRDefault="00EC547A" w:rsidP="00EC547A">
      <w:pPr>
        <w:jc w:val="both"/>
        <w:rPr>
          <w:sz w:val="28"/>
          <w:szCs w:val="28"/>
        </w:rPr>
      </w:pPr>
    </w:p>
    <w:p w:rsidR="00EC547A" w:rsidRDefault="00EC547A" w:rsidP="00EC547A">
      <w:pPr>
        <w:jc w:val="both"/>
        <w:rPr>
          <w:sz w:val="28"/>
          <w:szCs w:val="28"/>
        </w:rPr>
      </w:pPr>
    </w:p>
    <w:p w:rsidR="00EC547A" w:rsidRDefault="00EC547A" w:rsidP="00EC547A">
      <w:pPr>
        <w:jc w:val="both"/>
        <w:rPr>
          <w:sz w:val="28"/>
          <w:szCs w:val="28"/>
        </w:rPr>
      </w:pPr>
    </w:p>
    <w:p w:rsidR="00EC547A" w:rsidRDefault="00EC547A" w:rsidP="00EC547A">
      <w:pPr>
        <w:jc w:val="both"/>
        <w:rPr>
          <w:sz w:val="28"/>
          <w:szCs w:val="28"/>
        </w:rPr>
      </w:pPr>
    </w:p>
    <w:p w:rsidR="00EC547A" w:rsidRDefault="00EC547A" w:rsidP="00EC547A">
      <w:pPr>
        <w:jc w:val="both"/>
        <w:rPr>
          <w:sz w:val="28"/>
          <w:szCs w:val="28"/>
        </w:rPr>
      </w:pPr>
    </w:p>
    <w:p w:rsidR="00EC547A" w:rsidRDefault="00EC547A" w:rsidP="00EC547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Программа </w:t>
      </w:r>
      <w:r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практики принята на заседании кафедры страхования, финансов и кредита,    от «7» марта 2018 г. протокол № 6.</w:t>
      </w:r>
    </w:p>
    <w:p w:rsidR="00EC547A" w:rsidRDefault="00EC547A" w:rsidP="00EC547A">
      <w:pPr>
        <w:jc w:val="both"/>
        <w:rPr>
          <w:sz w:val="28"/>
          <w:szCs w:val="28"/>
        </w:rPr>
      </w:pPr>
    </w:p>
    <w:p w:rsidR="00EC547A" w:rsidRDefault="00EC547A" w:rsidP="00EC547A">
      <w:pPr>
        <w:jc w:val="both"/>
        <w:rPr>
          <w:sz w:val="28"/>
          <w:szCs w:val="28"/>
        </w:rPr>
      </w:pPr>
    </w:p>
    <w:p w:rsidR="00EC547A" w:rsidRDefault="00EC547A" w:rsidP="00EC547A">
      <w:pPr>
        <w:jc w:val="both"/>
        <w:rPr>
          <w:sz w:val="28"/>
          <w:szCs w:val="28"/>
        </w:rPr>
      </w:pPr>
    </w:p>
    <w:p w:rsidR="00EC547A" w:rsidRDefault="00EC547A" w:rsidP="00EC547A">
      <w:pPr>
        <w:jc w:val="both"/>
        <w:rPr>
          <w:sz w:val="28"/>
          <w:szCs w:val="28"/>
        </w:rPr>
      </w:pPr>
    </w:p>
    <w:p w:rsidR="00EC547A" w:rsidRDefault="00EC547A" w:rsidP="00EC547A">
      <w:pPr>
        <w:tabs>
          <w:tab w:val="left" w:pos="5895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  <w:r>
        <w:rPr>
          <w:sz w:val="28"/>
          <w:szCs w:val="28"/>
        </w:rPr>
        <w:t>к.э.н., доцент</w:t>
      </w:r>
      <w:r>
        <w:rPr>
          <w:sz w:val="28"/>
          <w:szCs w:val="28"/>
        </w:rPr>
        <w:tab/>
      </w:r>
      <w:r>
        <w:rPr>
          <w:sz w:val="28"/>
          <w:szCs w:val="28"/>
        </w:rPr>
        <w:t xml:space="preserve">           Егорова А.О</w:t>
      </w:r>
      <w:r>
        <w:rPr>
          <w:sz w:val="28"/>
          <w:szCs w:val="28"/>
        </w:rPr>
        <w:t>.</w:t>
      </w:r>
    </w:p>
    <w:p w:rsidR="00EC547A" w:rsidRDefault="00EC547A" w:rsidP="00EC547A">
      <w:pPr>
        <w:jc w:val="both"/>
        <w:rPr>
          <w:sz w:val="28"/>
          <w:szCs w:val="28"/>
        </w:rPr>
      </w:pPr>
    </w:p>
    <w:p w:rsidR="00EC547A" w:rsidRDefault="00EC547A" w:rsidP="00EC547A">
      <w:pPr>
        <w:jc w:val="both"/>
        <w:rPr>
          <w:sz w:val="28"/>
          <w:szCs w:val="28"/>
        </w:rPr>
      </w:pPr>
    </w:p>
    <w:bookmarkEnd w:id="0"/>
    <w:p w:rsidR="00C364BA" w:rsidRDefault="00C364BA" w:rsidP="007017F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44981" cy="857398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124" cy="8574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64BA" w:rsidRDefault="00C364BA" w:rsidP="007017F5">
      <w:pPr>
        <w:jc w:val="both"/>
        <w:rPr>
          <w:sz w:val="28"/>
          <w:szCs w:val="28"/>
        </w:rPr>
      </w:pPr>
    </w:p>
    <w:p w:rsidR="00C364BA" w:rsidRDefault="00C364BA" w:rsidP="007017F5">
      <w:pPr>
        <w:jc w:val="both"/>
        <w:rPr>
          <w:sz w:val="28"/>
          <w:szCs w:val="28"/>
        </w:rPr>
      </w:pPr>
    </w:p>
    <w:p w:rsidR="00C364BA" w:rsidRDefault="00C364BA" w:rsidP="007017F5">
      <w:pPr>
        <w:jc w:val="both"/>
        <w:rPr>
          <w:sz w:val="28"/>
          <w:szCs w:val="28"/>
        </w:rPr>
      </w:pPr>
    </w:p>
    <w:p w:rsidR="00C364BA" w:rsidRDefault="00C364BA" w:rsidP="007017F5">
      <w:pPr>
        <w:jc w:val="both"/>
        <w:rPr>
          <w:sz w:val="28"/>
          <w:szCs w:val="28"/>
        </w:rPr>
      </w:pPr>
    </w:p>
    <w:p w:rsidR="00C364BA" w:rsidRDefault="00C364BA" w:rsidP="007017F5">
      <w:pPr>
        <w:jc w:val="both"/>
        <w:rPr>
          <w:sz w:val="28"/>
          <w:szCs w:val="28"/>
        </w:rPr>
      </w:pPr>
    </w:p>
    <w:p w:rsidR="00C364BA" w:rsidRDefault="002E74AD" w:rsidP="007017F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565942" cy="8490858"/>
            <wp:effectExtent l="0" t="0" r="0" b="0"/>
            <wp:docPr id="3" name="Рисунок 3" descr="C:\Users\User\Desktop\38.02.07 БАНКОВСКОЕ ДЕЛО\Скан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38.02.07 БАНКОВСКОЕ ДЕЛО\Скан 2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918" cy="8495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1F22" w:rsidRDefault="00121F22" w:rsidP="007017F5">
      <w:pPr>
        <w:jc w:val="both"/>
        <w:rPr>
          <w:sz w:val="28"/>
          <w:szCs w:val="28"/>
        </w:rPr>
      </w:pPr>
    </w:p>
    <w:p w:rsidR="007017F5" w:rsidRDefault="00BC1CB7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Цель</w:t>
      </w:r>
      <w:r w:rsidR="0008131F" w:rsidRPr="002751C0">
        <w:rPr>
          <w:b/>
          <w:bCs/>
          <w:sz w:val="28"/>
          <w:szCs w:val="28"/>
        </w:rPr>
        <w:t xml:space="preserve"> и задачи </w:t>
      </w:r>
      <w:r w:rsidR="0005526A">
        <w:rPr>
          <w:b/>
          <w:bCs/>
          <w:sz w:val="28"/>
          <w:szCs w:val="28"/>
        </w:rPr>
        <w:t>учебной</w:t>
      </w:r>
      <w:r w:rsidR="00BD5DCE">
        <w:rPr>
          <w:b/>
          <w:bCs/>
          <w:sz w:val="28"/>
          <w:szCs w:val="28"/>
        </w:rPr>
        <w:t xml:space="preserve"> 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5BD4" w:rsidRPr="00705BD4" w:rsidRDefault="00705BD4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084C97" w:rsidRDefault="00084C97" w:rsidP="00084C97">
      <w:pPr>
        <w:ind w:firstLine="709"/>
        <w:jc w:val="both"/>
        <w:rPr>
          <w:sz w:val="28"/>
          <w:szCs w:val="28"/>
        </w:rPr>
      </w:pPr>
      <w:r w:rsidRPr="00E972F4">
        <w:rPr>
          <w:sz w:val="28"/>
          <w:szCs w:val="28"/>
        </w:rPr>
        <w:t>Целью учебной практики является к</w:t>
      </w:r>
      <w:r>
        <w:rPr>
          <w:sz w:val="28"/>
          <w:szCs w:val="28"/>
        </w:rPr>
        <w:t xml:space="preserve">омплексное освоение студентами  </w:t>
      </w:r>
      <w:r w:rsidRPr="00E972F4">
        <w:rPr>
          <w:sz w:val="28"/>
          <w:szCs w:val="28"/>
        </w:rPr>
        <w:t>всех видов профессиональной деят</w:t>
      </w:r>
      <w:r>
        <w:rPr>
          <w:sz w:val="28"/>
          <w:szCs w:val="28"/>
        </w:rPr>
        <w:t xml:space="preserve">ельности по специальности СПО, </w:t>
      </w:r>
      <w:r w:rsidRPr="00E972F4">
        <w:rPr>
          <w:sz w:val="28"/>
          <w:szCs w:val="28"/>
        </w:rPr>
        <w:t>формирова</w:t>
      </w:r>
      <w:r>
        <w:rPr>
          <w:sz w:val="28"/>
          <w:szCs w:val="28"/>
        </w:rPr>
        <w:t xml:space="preserve">ние общих и профессиональных компетенций, а также </w:t>
      </w:r>
      <w:r w:rsidRPr="00E972F4">
        <w:rPr>
          <w:sz w:val="28"/>
          <w:szCs w:val="28"/>
        </w:rPr>
        <w:t>приобретение необходимых умен</w:t>
      </w:r>
      <w:r>
        <w:rPr>
          <w:sz w:val="28"/>
          <w:szCs w:val="28"/>
        </w:rPr>
        <w:t xml:space="preserve">ий и опыта практической работы </w:t>
      </w:r>
      <w:r w:rsidRPr="00E972F4">
        <w:rPr>
          <w:sz w:val="28"/>
          <w:szCs w:val="28"/>
        </w:rPr>
        <w:t>студентами по специальности.</w:t>
      </w:r>
    </w:p>
    <w:p w:rsidR="00084C97" w:rsidRDefault="00084C97" w:rsidP="00084C97">
      <w:pPr>
        <w:ind w:firstLine="709"/>
        <w:jc w:val="both"/>
        <w:rPr>
          <w:sz w:val="28"/>
          <w:szCs w:val="28"/>
        </w:rPr>
      </w:pPr>
      <w:r w:rsidRPr="00190216">
        <w:rPr>
          <w:sz w:val="28"/>
          <w:szCs w:val="28"/>
        </w:rPr>
        <w:t>Учебная практика по специальнос</w:t>
      </w:r>
      <w:r>
        <w:rPr>
          <w:sz w:val="28"/>
          <w:szCs w:val="28"/>
        </w:rPr>
        <w:t xml:space="preserve">ти направлена на формирование у </w:t>
      </w:r>
      <w:r w:rsidRPr="00190216">
        <w:rPr>
          <w:sz w:val="28"/>
          <w:szCs w:val="28"/>
        </w:rPr>
        <w:t>обучающихся умений, приобретение первоначального практического опыта и реализуется в рамках профессиональных модулей ППССЗ</w:t>
      </w:r>
      <w:r w:rsidR="00E87BDC">
        <w:rPr>
          <w:sz w:val="28"/>
          <w:szCs w:val="28"/>
        </w:rPr>
        <w:t xml:space="preserve"> </w:t>
      </w:r>
      <w:r w:rsidRPr="00190216">
        <w:rPr>
          <w:sz w:val="28"/>
          <w:szCs w:val="28"/>
        </w:rPr>
        <w:t>СПО по основным видам профессиональной деятельности для последующего освоения ими общих и профессиональных компетенций по избранной специальности.</w:t>
      </w:r>
    </w:p>
    <w:p w:rsidR="00084C97" w:rsidRPr="00E972F4" w:rsidRDefault="00084C97" w:rsidP="00084C97">
      <w:pPr>
        <w:tabs>
          <w:tab w:val="left" w:pos="2595"/>
        </w:tabs>
        <w:ind w:firstLine="709"/>
        <w:contextualSpacing/>
        <w:jc w:val="both"/>
        <w:rPr>
          <w:sz w:val="28"/>
          <w:szCs w:val="28"/>
        </w:rPr>
      </w:pPr>
      <w:r w:rsidRPr="00E972F4">
        <w:rPr>
          <w:sz w:val="28"/>
          <w:szCs w:val="28"/>
        </w:rPr>
        <w:t>Задачами учебной практики являются:</w:t>
      </w:r>
    </w:p>
    <w:p w:rsidR="00084C97" w:rsidRDefault="00084C97" w:rsidP="00084C97">
      <w:pPr>
        <w:tabs>
          <w:tab w:val="left" w:pos="259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приобретение </w:t>
      </w:r>
      <w:r w:rsidRPr="00E972F4">
        <w:rPr>
          <w:sz w:val="28"/>
          <w:szCs w:val="28"/>
        </w:rPr>
        <w:t>практических навыков ре</w:t>
      </w:r>
      <w:r>
        <w:rPr>
          <w:sz w:val="28"/>
          <w:szCs w:val="28"/>
        </w:rPr>
        <w:t xml:space="preserve">шения производственных, </w:t>
      </w:r>
      <w:r w:rsidRPr="00E972F4">
        <w:rPr>
          <w:sz w:val="28"/>
          <w:szCs w:val="28"/>
        </w:rPr>
        <w:t>организационных, экономических и</w:t>
      </w:r>
      <w:r>
        <w:rPr>
          <w:sz w:val="28"/>
          <w:szCs w:val="28"/>
        </w:rPr>
        <w:t xml:space="preserve"> других задач, соответствующих </w:t>
      </w:r>
      <w:r w:rsidRPr="00E972F4">
        <w:rPr>
          <w:sz w:val="28"/>
          <w:szCs w:val="28"/>
        </w:rPr>
        <w:t>профилю работы банка - базы практики;</w:t>
      </w:r>
    </w:p>
    <w:p w:rsidR="00084C97" w:rsidRDefault="00084C97" w:rsidP="00084C97">
      <w:pPr>
        <w:tabs>
          <w:tab w:val="left" w:pos="259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-приобретение навыков пользователя современных средств </w:t>
      </w:r>
      <w:r w:rsidRPr="00E972F4">
        <w:rPr>
          <w:sz w:val="28"/>
          <w:szCs w:val="28"/>
        </w:rPr>
        <w:t>вычислительной техники для решения различных экономических задач;</w:t>
      </w:r>
    </w:p>
    <w:p w:rsidR="00084C97" w:rsidRDefault="00084C97" w:rsidP="00084C97">
      <w:pPr>
        <w:tabs>
          <w:tab w:val="left" w:pos="259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972F4">
        <w:rPr>
          <w:sz w:val="28"/>
          <w:szCs w:val="28"/>
        </w:rPr>
        <w:t>развит</w:t>
      </w:r>
      <w:r>
        <w:rPr>
          <w:sz w:val="28"/>
          <w:szCs w:val="28"/>
        </w:rPr>
        <w:t xml:space="preserve">ие организаторских способностей, ответственности за </w:t>
      </w:r>
      <w:r w:rsidRPr="00E972F4">
        <w:rPr>
          <w:sz w:val="28"/>
          <w:szCs w:val="28"/>
        </w:rPr>
        <w:t>порученную работу;</w:t>
      </w:r>
    </w:p>
    <w:p w:rsidR="00084C97" w:rsidRDefault="00084C97" w:rsidP="00084C97">
      <w:pPr>
        <w:tabs>
          <w:tab w:val="left" w:pos="259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-овладение передовым опытом работы и инновационными </w:t>
      </w:r>
      <w:r w:rsidRPr="00E972F4">
        <w:rPr>
          <w:sz w:val="28"/>
          <w:szCs w:val="28"/>
        </w:rPr>
        <w:t>технологиями;</w:t>
      </w:r>
    </w:p>
    <w:p w:rsidR="00084C97" w:rsidRDefault="00084C97" w:rsidP="00084C97">
      <w:pPr>
        <w:tabs>
          <w:tab w:val="left" w:pos="259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E972F4">
        <w:rPr>
          <w:sz w:val="28"/>
          <w:szCs w:val="28"/>
        </w:rPr>
        <w:t>ознакомление с реальными произво</w:t>
      </w:r>
      <w:r>
        <w:rPr>
          <w:sz w:val="28"/>
          <w:szCs w:val="28"/>
        </w:rPr>
        <w:t xml:space="preserve">дственными, технологическими и </w:t>
      </w:r>
      <w:r w:rsidRPr="00E972F4">
        <w:rPr>
          <w:sz w:val="28"/>
          <w:szCs w:val="28"/>
        </w:rPr>
        <w:t>организационными процессами</w:t>
      </w:r>
      <w:r>
        <w:rPr>
          <w:sz w:val="28"/>
          <w:szCs w:val="28"/>
        </w:rPr>
        <w:t xml:space="preserve">, протекающими на объекте базы </w:t>
      </w:r>
      <w:r w:rsidRPr="00E972F4">
        <w:rPr>
          <w:sz w:val="28"/>
          <w:szCs w:val="28"/>
        </w:rPr>
        <w:t>практики;</w:t>
      </w:r>
    </w:p>
    <w:p w:rsidR="00084C97" w:rsidRPr="00190216" w:rsidRDefault="00084C97" w:rsidP="00084C97">
      <w:pPr>
        <w:tabs>
          <w:tab w:val="left" w:pos="259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972F4">
        <w:rPr>
          <w:sz w:val="28"/>
          <w:szCs w:val="28"/>
        </w:rPr>
        <w:t>овладение практическими навыкам</w:t>
      </w:r>
      <w:r>
        <w:rPr>
          <w:sz w:val="28"/>
          <w:szCs w:val="28"/>
        </w:rPr>
        <w:t xml:space="preserve">и коммуникативных технологий и </w:t>
      </w:r>
      <w:r w:rsidRPr="00E972F4">
        <w:rPr>
          <w:sz w:val="28"/>
          <w:szCs w:val="28"/>
        </w:rPr>
        <w:t>активное участие в коммуникативных п</w:t>
      </w:r>
      <w:r>
        <w:rPr>
          <w:sz w:val="28"/>
          <w:szCs w:val="28"/>
        </w:rPr>
        <w:t xml:space="preserve">роцессах, реально происходящих </w:t>
      </w:r>
      <w:r w:rsidRPr="00E972F4">
        <w:rPr>
          <w:sz w:val="28"/>
          <w:szCs w:val="28"/>
        </w:rPr>
        <w:t>на объекте базы практики.</w:t>
      </w:r>
    </w:p>
    <w:p w:rsidR="0072189E" w:rsidRPr="00705BD4" w:rsidRDefault="00705BD4" w:rsidP="00705BD4">
      <w:pPr>
        <w:tabs>
          <w:tab w:val="left" w:pos="1680"/>
        </w:tabs>
        <w:jc w:val="both"/>
        <w:rPr>
          <w:iCs/>
          <w:color w:val="FF0000"/>
        </w:rPr>
      </w:pPr>
      <w:r>
        <w:rPr>
          <w:i/>
          <w:iCs/>
          <w:color w:val="FF0000"/>
          <w:sz w:val="16"/>
          <w:szCs w:val="16"/>
        </w:rPr>
        <w:tab/>
      </w:r>
    </w:p>
    <w:p w:rsidR="00705BD4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</w:t>
      </w:r>
      <w:r w:rsidR="0005526A">
        <w:rPr>
          <w:b/>
          <w:bCs/>
          <w:sz w:val="28"/>
          <w:szCs w:val="28"/>
        </w:rPr>
        <w:t>учебной</w:t>
      </w:r>
      <w:r w:rsidR="00BD5DCE">
        <w:rPr>
          <w:b/>
          <w:bCs/>
          <w:sz w:val="28"/>
          <w:szCs w:val="28"/>
        </w:rPr>
        <w:t xml:space="preserve"> </w:t>
      </w:r>
      <w:r w:rsidR="0005526A">
        <w:rPr>
          <w:b/>
          <w:bCs/>
          <w:sz w:val="28"/>
          <w:szCs w:val="28"/>
        </w:rPr>
        <w:t>практики</w:t>
      </w:r>
      <w:r w:rsidRPr="00A24F05">
        <w:rPr>
          <w:b/>
          <w:bCs/>
          <w:sz w:val="28"/>
          <w:szCs w:val="28"/>
        </w:rPr>
        <w:t xml:space="preserve">, </w:t>
      </w:r>
      <w:r w:rsidR="00AB4D73" w:rsidRPr="00A24F05">
        <w:rPr>
          <w:b/>
          <w:bCs/>
          <w:sz w:val="28"/>
          <w:szCs w:val="28"/>
        </w:rPr>
        <w:t>соотнесённых</w:t>
      </w:r>
      <w:r w:rsidRPr="00A24F05">
        <w:rPr>
          <w:b/>
          <w:bCs/>
          <w:sz w:val="28"/>
          <w:szCs w:val="28"/>
        </w:rPr>
        <w:t xml:space="preserve"> с планируемыми результатами освоения </w:t>
      </w:r>
      <w:r w:rsidR="00343196" w:rsidRPr="00343196">
        <w:rPr>
          <w:b/>
          <w:sz w:val="28"/>
          <w:szCs w:val="28"/>
        </w:rPr>
        <w:t>ППССЗ СПО</w:t>
      </w:r>
    </w:p>
    <w:p w:rsidR="00343196" w:rsidRPr="00705BD4" w:rsidRDefault="00343196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084C97" w:rsidRPr="001A08A8" w:rsidRDefault="007017F5" w:rsidP="00084C97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05526A">
        <w:rPr>
          <w:bCs/>
          <w:sz w:val="28"/>
          <w:szCs w:val="28"/>
        </w:rPr>
        <w:t>учебной</w:t>
      </w:r>
      <w:r w:rsidRPr="001A08A8">
        <w:rPr>
          <w:bCs/>
          <w:sz w:val="28"/>
          <w:szCs w:val="28"/>
        </w:rPr>
        <w:t xml:space="preserve"> практики у обучающегося формируются </w:t>
      </w:r>
      <w:r w:rsidR="00E352B6">
        <w:rPr>
          <w:bCs/>
          <w:sz w:val="28"/>
          <w:szCs w:val="28"/>
        </w:rPr>
        <w:t xml:space="preserve"> профессиональные </w:t>
      </w:r>
      <w:r w:rsidR="00C75D57" w:rsidRPr="001A08A8">
        <w:rPr>
          <w:bCs/>
          <w:sz w:val="28"/>
          <w:szCs w:val="28"/>
        </w:rPr>
        <w:t>компетенции</w:t>
      </w:r>
      <w:r w:rsidR="00C75D57">
        <w:rPr>
          <w:bCs/>
          <w:sz w:val="28"/>
          <w:szCs w:val="28"/>
        </w:rPr>
        <w:t>. По</w:t>
      </w:r>
      <w:r w:rsidRPr="001A08A8">
        <w:rPr>
          <w:bCs/>
          <w:sz w:val="28"/>
          <w:szCs w:val="28"/>
        </w:rPr>
        <w:t xml:space="preserve">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5"/>
        <w:gridCol w:w="3853"/>
        <w:gridCol w:w="3945"/>
      </w:tblGrid>
      <w:tr w:rsidR="007017F5" w:rsidRPr="00305BA8" w:rsidTr="00566C9E">
        <w:tc>
          <w:tcPr>
            <w:tcW w:w="2055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Код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компетенции</w:t>
            </w:r>
          </w:p>
        </w:tc>
        <w:tc>
          <w:tcPr>
            <w:tcW w:w="3853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 xml:space="preserve">Результаты освоения </w:t>
            </w:r>
            <w:r w:rsidR="00343196" w:rsidRPr="00343196">
              <w:t>ППССЗ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 xml:space="preserve">Содержание компетенций 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>(в соответствии с ФГОС)</w:t>
            </w:r>
          </w:p>
        </w:tc>
        <w:tc>
          <w:tcPr>
            <w:tcW w:w="3945" w:type="dxa"/>
            <w:shd w:val="clear" w:color="auto" w:fill="auto"/>
            <w:vAlign w:val="center"/>
          </w:tcPr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Перечень планируемых</w:t>
            </w:r>
          </w:p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результатов обучения</w:t>
            </w:r>
          </w:p>
        </w:tc>
      </w:tr>
      <w:tr w:rsidR="007017F5" w:rsidRPr="00305BA8" w:rsidTr="00566C9E">
        <w:tc>
          <w:tcPr>
            <w:tcW w:w="2055" w:type="dxa"/>
            <w:shd w:val="clear" w:color="auto" w:fill="auto"/>
            <w:vAlign w:val="center"/>
          </w:tcPr>
          <w:p w:rsidR="007017F5" w:rsidRPr="00084C97" w:rsidRDefault="00BD5DCE" w:rsidP="0072189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sz w:val="22"/>
                <w:szCs w:val="22"/>
              </w:rPr>
              <w:t xml:space="preserve">ПК </w:t>
            </w:r>
            <w:r w:rsidR="00084C97" w:rsidRPr="00084C97">
              <w:rPr>
                <w:sz w:val="22"/>
                <w:szCs w:val="22"/>
              </w:rPr>
              <w:t>1.1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7017F5" w:rsidRPr="00084C97" w:rsidRDefault="00084C97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084C97">
              <w:rPr>
                <w:sz w:val="22"/>
                <w:szCs w:val="22"/>
              </w:rPr>
              <w:t>Осуществлять расчетно-кассовое обслуживание клиентов</w:t>
            </w:r>
          </w:p>
        </w:tc>
        <w:tc>
          <w:tcPr>
            <w:tcW w:w="3945" w:type="dxa"/>
            <w:shd w:val="clear" w:color="auto" w:fill="auto"/>
          </w:tcPr>
          <w:p w:rsidR="007017F5" w:rsidRPr="00C5600C" w:rsidRDefault="007017F5" w:rsidP="00C74051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C5600C">
              <w:rPr>
                <w:i/>
                <w:sz w:val="22"/>
                <w:szCs w:val="22"/>
                <w:lang w:eastAsia="ru-RU"/>
              </w:rPr>
              <w:t>знать:</w:t>
            </w:r>
            <w:r w:rsidR="006C2C96">
              <w:rPr>
                <w:i/>
                <w:sz w:val="22"/>
                <w:szCs w:val="22"/>
                <w:lang w:eastAsia="ru-RU"/>
              </w:rPr>
              <w:t xml:space="preserve"> </w:t>
            </w:r>
            <w:r w:rsidR="00C5600C" w:rsidRPr="00C5600C">
              <w:rPr>
                <w:sz w:val="22"/>
                <w:szCs w:val="22"/>
                <w:lang w:eastAsia="ru-RU"/>
              </w:rPr>
              <w:t>сущность и содержание документов</w:t>
            </w:r>
            <w:r w:rsidR="000A22AD">
              <w:rPr>
                <w:sz w:val="22"/>
                <w:szCs w:val="22"/>
                <w:lang w:eastAsia="ru-RU"/>
              </w:rPr>
              <w:t>,</w:t>
            </w:r>
            <w:r w:rsidR="00C5600C" w:rsidRPr="00C5600C">
              <w:rPr>
                <w:sz w:val="22"/>
                <w:szCs w:val="22"/>
                <w:lang w:eastAsia="ru-RU"/>
              </w:rPr>
              <w:t xml:space="preserve"> регламентирующих расчетно-ка</w:t>
            </w:r>
            <w:r w:rsidR="00C5600C">
              <w:rPr>
                <w:sz w:val="22"/>
                <w:szCs w:val="22"/>
                <w:lang w:eastAsia="ru-RU"/>
              </w:rPr>
              <w:t>ссовое</w:t>
            </w:r>
            <w:r w:rsidR="00C5600C" w:rsidRPr="00C5600C">
              <w:rPr>
                <w:sz w:val="22"/>
                <w:szCs w:val="22"/>
                <w:lang w:eastAsia="ru-RU"/>
              </w:rPr>
              <w:t xml:space="preserve"> обслуживание клиентов</w:t>
            </w:r>
            <w:r w:rsidR="00D2481E" w:rsidRPr="00C5600C">
              <w:rPr>
                <w:sz w:val="22"/>
                <w:szCs w:val="22"/>
                <w:lang w:eastAsia="ru-RU"/>
              </w:rPr>
              <w:t>;</w:t>
            </w:r>
          </w:p>
          <w:p w:rsidR="00FD6866" w:rsidRPr="00084C97" w:rsidRDefault="007017F5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FF0000"/>
                <w:lang w:eastAsia="ru-RU"/>
              </w:rPr>
            </w:pPr>
            <w:r w:rsidRPr="00C5600C">
              <w:rPr>
                <w:i/>
                <w:sz w:val="22"/>
                <w:szCs w:val="22"/>
                <w:lang w:eastAsia="ru-RU"/>
              </w:rPr>
              <w:t>уметь:</w:t>
            </w:r>
            <w:r w:rsidR="006C2C96">
              <w:rPr>
                <w:i/>
                <w:sz w:val="22"/>
                <w:szCs w:val="22"/>
                <w:lang w:eastAsia="ru-RU"/>
              </w:rPr>
              <w:t xml:space="preserve"> </w:t>
            </w:r>
            <w:r w:rsidR="00C5600C">
              <w:rPr>
                <w:sz w:val="22"/>
                <w:szCs w:val="22"/>
              </w:rPr>
              <w:t>составлять договор банковского счета и иные документы для открытия и ведения банковского счета;</w:t>
            </w:r>
          </w:p>
          <w:p w:rsidR="007017F5" w:rsidRDefault="00C5600C" w:rsidP="00C5600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C5600C">
              <w:rPr>
                <w:i/>
                <w:sz w:val="22"/>
                <w:szCs w:val="22"/>
                <w:lang w:eastAsia="ru-RU"/>
              </w:rPr>
              <w:t>владеть:</w:t>
            </w:r>
            <w:r w:rsidRPr="00C5600C">
              <w:rPr>
                <w:sz w:val="22"/>
                <w:szCs w:val="22"/>
                <w:lang w:eastAsia="ru-RU"/>
              </w:rPr>
              <w:t xml:space="preserve"> навыками осуществления </w:t>
            </w:r>
            <w:r>
              <w:rPr>
                <w:sz w:val="22"/>
                <w:szCs w:val="22"/>
                <w:lang w:eastAsia="ru-RU"/>
              </w:rPr>
              <w:lastRenderedPageBreak/>
              <w:t>банковского</w:t>
            </w:r>
            <w:r w:rsidRPr="00C5600C">
              <w:rPr>
                <w:sz w:val="22"/>
                <w:szCs w:val="22"/>
                <w:lang w:eastAsia="ru-RU"/>
              </w:rPr>
              <w:t xml:space="preserve"> сопровождения</w:t>
            </w:r>
            <w:r>
              <w:rPr>
                <w:sz w:val="22"/>
                <w:szCs w:val="22"/>
                <w:lang w:eastAsia="ru-RU"/>
              </w:rPr>
              <w:t>.</w:t>
            </w:r>
          </w:p>
          <w:p w:rsidR="00C9048E" w:rsidRPr="00C5600C" w:rsidRDefault="00C9048E" w:rsidP="00C5600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</w:p>
        </w:tc>
      </w:tr>
      <w:tr w:rsidR="00DD294F" w:rsidRPr="00305BA8" w:rsidTr="00566C9E">
        <w:tc>
          <w:tcPr>
            <w:tcW w:w="2055" w:type="dxa"/>
            <w:shd w:val="clear" w:color="auto" w:fill="auto"/>
            <w:vAlign w:val="center"/>
          </w:tcPr>
          <w:p w:rsidR="00DD294F" w:rsidRPr="00084C97" w:rsidRDefault="00BD5DCE" w:rsidP="0072189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</w:pPr>
            <w:r>
              <w:rPr>
                <w:sz w:val="22"/>
                <w:szCs w:val="22"/>
              </w:rPr>
              <w:lastRenderedPageBreak/>
              <w:t xml:space="preserve">ПК </w:t>
            </w:r>
            <w:r w:rsidR="00DD294F">
              <w:rPr>
                <w:sz w:val="22"/>
                <w:szCs w:val="22"/>
              </w:rPr>
              <w:t>1.2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DD294F" w:rsidRPr="00084C97" w:rsidRDefault="00DD294F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DD294F">
              <w:rPr>
                <w:sz w:val="22"/>
                <w:szCs w:val="22"/>
              </w:rPr>
              <w:t>Осуществлять безналичные платежи с использованием различных форм расчетов в национальной и иностранной валютах</w:t>
            </w:r>
          </w:p>
        </w:tc>
        <w:tc>
          <w:tcPr>
            <w:tcW w:w="3945" w:type="dxa"/>
            <w:shd w:val="clear" w:color="auto" w:fill="auto"/>
          </w:tcPr>
          <w:p w:rsidR="00DD294F" w:rsidRPr="00DD294F" w:rsidRDefault="00E6518F" w:rsidP="00DD294F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DD294F">
              <w:rPr>
                <w:i/>
                <w:sz w:val="22"/>
                <w:szCs w:val="22"/>
                <w:lang w:eastAsia="ru-RU"/>
              </w:rPr>
              <w:t>З</w:t>
            </w:r>
            <w:r w:rsidR="00DD294F" w:rsidRPr="00DD294F">
              <w:rPr>
                <w:i/>
                <w:sz w:val="22"/>
                <w:szCs w:val="22"/>
                <w:lang w:eastAsia="ru-RU"/>
              </w:rPr>
              <w:t>нать</w:t>
            </w:r>
            <w:r>
              <w:rPr>
                <w:i/>
                <w:sz w:val="22"/>
                <w:szCs w:val="22"/>
                <w:lang w:eastAsia="ru-RU"/>
              </w:rPr>
              <w:t xml:space="preserve">: </w:t>
            </w:r>
            <w:r w:rsidR="00DD294F" w:rsidRPr="00DD294F">
              <w:rPr>
                <w:sz w:val="22"/>
                <w:szCs w:val="22"/>
                <w:lang w:eastAsia="ru-RU"/>
              </w:rPr>
              <w:t>формы расчетов и технологии совершения расчетных операций;</w:t>
            </w:r>
          </w:p>
          <w:p w:rsidR="00DD294F" w:rsidRDefault="00C9048E" w:rsidP="00C9048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C9048E">
              <w:rPr>
                <w:i/>
                <w:sz w:val="22"/>
                <w:szCs w:val="22"/>
                <w:lang w:eastAsia="ru-RU"/>
              </w:rPr>
              <w:t>уметь:</w:t>
            </w:r>
            <w:r w:rsidR="006C2C96">
              <w:rPr>
                <w:i/>
                <w:sz w:val="22"/>
                <w:szCs w:val="22"/>
                <w:lang w:eastAsia="ru-RU"/>
              </w:rPr>
              <w:t xml:space="preserve"> </w:t>
            </w:r>
            <w:r>
              <w:rPr>
                <w:sz w:val="22"/>
                <w:szCs w:val="22"/>
                <w:lang w:eastAsia="ru-RU"/>
              </w:rPr>
              <w:t>осуществлять</w:t>
            </w:r>
            <w:r w:rsidR="006C2C96">
              <w:rPr>
                <w:sz w:val="22"/>
                <w:szCs w:val="22"/>
                <w:lang w:eastAsia="ru-RU"/>
              </w:rPr>
              <w:t xml:space="preserve"> </w:t>
            </w:r>
            <w:r w:rsidRPr="00C9048E">
              <w:rPr>
                <w:sz w:val="22"/>
                <w:szCs w:val="22"/>
                <w:lang w:eastAsia="ru-RU"/>
              </w:rPr>
              <w:t>безналичные платежи с использ</w:t>
            </w:r>
            <w:r>
              <w:rPr>
                <w:sz w:val="22"/>
                <w:szCs w:val="22"/>
                <w:lang w:eastAsia="ru-RU"/>
              </w:rPr>
              <w:t>ованием различных форм расчетов</w:t>
            </w:r>
          </w:p>
          <w:p w:rsidR="00C9048E" w:rsidRPr="00DD294F" w:rsidRDefault="00C9048E" w:rsidP="00C9048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C9048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sz w:val="22"/>
                <w:szCs w:val="22"/>
                <w:lang w:eastAsia="ru-RU"/>
              </w:rPr>
              <w:t xml:space="preserve"> навыками осуществления расчетных операций</w:t>
            </w:r>
          </w:p>
        </w:tc>
      </w:tr>
      <w:tr w:rsidR="00DD294F" w:rsidRPr="00305BA8" w:rsidTr="00566C9E">
        <w:tc>
          <w:tcPr>
            <w:tcW w:w="2055" w:type="dxa"/>
            <w:shd w:val="clear" w:color="auto" w:fill="auto"/>
            <w:vAlign w:val="center"/>
          </w:tcPr>
          <w:p w:rsidR="00DD294F" w:rsidRPr="00084C97" w:rsidRDefault="00BD5DCE" w:rsidP="00DD294F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</w:pPr>
            <w:r>
              <w:rPr>
                <w:sz w:val="22"/>
                <w:szCs w:val="22"/>
              </w:rPr>
              <w:t xml:space="preserve">ПК </w:t>
            </w:r>
            <w:r w:rsidR="00DD294F">
              <w:rPr>
                <w:sz w:val="22"/>
                <w:szCs w:val="22"/>
              </w:rPr>
              <w:t>1.3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DD294F" w:rsidRPr="00084C97" w:rsidRDefault="00DD294F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DD294F">
              <w:rPr>
                <w:sz w:val="22"/>
                <w:szCs w:val="22"/>
              </w:rPr>
              <w:t>Осуществлять расчетное обслуживание счетов бюджетов различных уровней</w:t>
            </w:r>
          </w:p>
        </w:tc>
        <w:tc>
          <w:tcPr>
            <w:tcW w:w="3945" w:type="dxa"/>
            <w:shd w:val="clear" w:color="auto" w:fill="auto"/>
          </w:tcPr>
          <w:p w:rsidR="00DD294F" w:rsidRDefault="00C9048E" w:rsidP="00DD294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C9048E">
              <w:rPr>
                <w:i/>
                <w:sz w:val="22"/>
                <w:szCs w:val="22"/>
                <w:lang w:eastAsia="ru-RU"/>
              </w:rPr>
              <w:t>знать:</w:t>
            </w:r>
            <w:r w:rsidR="006C2C96">
              <w:rPr>
                <w:i/>
                <w:sz w:val="22"/>
                <w:szCs w:val="22"/>
                <w:lang w:eastAsia="ru-RU"/>
              </w:rPr>
              <w:t xml:space="preserve"> </w:t>
            </w:r>
            <w:r w:rsidR="00DD294F" w:rsidRPr="00DD294F">
              <w:rPr>
                <w:sz w:val="22"/>
                <w:szCs w:val="22"/>
                <w:lang w:eastAsia="ru-RU"/>
              </w:rPr>
              <w:t>порядок и особенности проведения операций по счетам бюджетов различных уровней;</w:t>
            </w:r>
          </w:p>
          <w:p w:rsidR="00C9048E" w:rsidRPr="00DD294F" w:rsidRDefault="00C9048E" w:rsidP="00DD294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C9048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sz w:val="22"/>
                <w:szCs w:val="22"/>
                <w:lang w:eastAsia="ru-RU"/>
              </w:rPr>
              <w:t xml:space="preserve"> о</w:t>
            </w:r>
            <w:r w:rsidRPr="00C9048E">
              <w:rPr>
                <w:sz w:val="22"/>
                <w:szCs w:val="22"/>
                <w:lang w:eastAsia="ru-RU"/>
              </w:rPr>
              <w:t>существлять расчетное обслуживание счетов бюджетов различных уровней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DD294F" w:rsidRPr="00C9048E" w:rsidRDefault="00C9048E" w:rsidP="00C9048E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C9048E">
              <w:rPr>
                <w:i/>
                <w:sz w:val="22"/>
                <w:szCs w:val="22"/>
                <w:lang w:eastAsia="ru-RU"/>
              </w:rPr>
              <w:t>владеть:</w:t>
            </w:r>
            <w:r w:rsidR="006C2C96"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C9048E">
              <w:rPr>
                <w:sz w:val="22"/>
                <w:szCs w:val="22"/>
                <w:lang w:eastAsia="ru-RU"/>
              </w:rPr>
              <w:t>навыками осуществления расчетного обслуживания счетов.</w:t>
            </w:r>
          </w:p>
        </w:tc>
      </w:tr>
    </w:tbl>
    <w:p w:rsidR="006125B3" w:rsidRPr="00705BD4" w:rsidRDefault="006125B3" w:rsidP="00C65F48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7017F5" w:rsidRDefault="00C024FD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566C9E">
        <w:rPr>
          <w:b/>
          <w:bCs/>
          <w:sz w:val="28"/>
          <w:szCs w:val="28"/>
        </w:rPr>
        <w:t>учебной</w:t>
      </w:r>
      <w:r w:rsidR="00BD5DCE">
        <w:rPr>
          <w:b/>
          <w:bCs/>
          <w:sz w:val="28"/>
          <w:szCs w:val="28"/>
        </w:rPr>
        <w:t xml:space="preserve">  </w:t>
      </w:r>
      <w:r w:rsidR="00566C9E">
        <w:rPr>
          <w:b/>
          <w:bCs/>
          <w:sz w:val="28"/>
          <w:szCs w:val="28"/>
        </w:rPr>
        <w:t>практики</w:t>
      </w:r>
      <w:r w:rsidR="00BD5DCE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 xml:space="preserve">в структуре </w:t>
      </w:r>
      <w:r w:rsidR="00084C97" w:rsidRPr="00E972F4">
        <w:rPr>
          <w:b/>
          <w:sz w:val="28"/>
          <w:szCs w:val="28"/>
        </w:rPr>
        <w:t>ППССЗ</w:t>
      </w:r>
    </w:p>
    <w:p w:rsidR="00705BD4" w:rsidRPr="00705BD4" w:rsidRDefault="00705BD4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084C97" w:rsidRDefault="00084C97" w:rsidP="00084C97">
      <w:pPr>
        <w:tabs>
          <w:tab w:val="left" w:pos="1410"/>
        </w:tabs>
        <w:ind w:firstLine="709"/>
        <w:jc w:val="both"/>
        <w:rPr>
          <w:sz w:val="28"/>
          <w:szCs w:val="28"/>
        </w:rPr>
      </w:pPr>
      <w:r w:rsidRPr="00E972F4">
        <w:rPr>
          <w:sz w:val="28"/>
          <w:szCs w:val="28"/>
        </w:rPr>
        <w:t>Учебная практика базируется</w:t>
      </w:r>
      <w:r>
        <w:rPr>
          <w:sz w:val="28"/>
          <w:szCs w:val="28"/>
        </w:rPr>
        <w:t xml:space="preserve"> на освоении программы учебной </w:t>
      </w:r>
      <w:r w:rsidRPr="00E972F4">
        <w:rPr>
          <w:sz w:val="28"/>
          <w:szCs w:val="28"/>
        </w:rPr>
        <w:t>практики, реализуемой в рамках  «</w:t>
      </w:r>
      <w:r w:rsidR="00E6518F">
        <w:rPr>
          <w:sz w:val="28"/>
          <w:szCs w:val="28"/>
        </w:rPr>
        <w:t>П</w:t>
      </w:r>
      <w:r>
        <w:rPr>
          <w:sz w:val="28"/>
          <w:szCs w:val="28"/>
        </w:rPr>
        <w:t xml:space="preserve">рофессионального цикла» и профессионального модуля </w:t>
      </w:r>
      <w:r w:rsidRPr="00E972F4">
        <w:rPr>
          <w:sz w:val="28"/>
          <w:szCs w:val="28"/>
        </w:rPr>
        <w:t>ПМ.</w:t>
      </w:r>
      <w:r w:rsidR="00E6518F">
        <w:rPr>
          <w:sz w:val="28"/>
          <w:szCs w:val="28"/>
        </w:rPr>
        <w:t>01</w:t>
      </w:r>
      <w:r w:rsidR="00942DAA">
        <w:rPr>
          <w:sz w:val="28"/>
          <w:szCs w:val="28"/>
        </w:rPr>
        <w:t xml:space="preserve"> «Ведение расчетных операций</w:t>
      </w:r>
      <w:r>
        <w:rPr>
          <w:sz w:val="28"/>
          <w:szCs w:val="28"/>
        </w:rPr>
        <w:t xml:space="preserve">», на </w:t>
      </w:r>
      <w:r w:rsidRPr="00E972F4">
        <w:rPr>
          <w:sz w:val="28"/>
          <w:szCs w:val="28"/>
        </w:rPr>
        <w:t>знаниях, умениях и навыках, сформирова</w:t>
      </w:r>
      <w:r>
        <w:rPr>
          <w:sz w:val="28"/>
          <w:szCs w:val="28"/>
        </w:rPr>
        <w:t xml:space="preserve">нных в ходе изучения дисциплин </w:t>
      </w:r>
      <w:r w:rsidR="00C45469">
        <w:rPr>
          <w:sz w:val="28"/>
          <w:szCs w:val="28"/>
        </w:rPr>
        <w:t>«</w:t>
      </w:r>
      <w:r>
        <w:rPr>
          <w:sz w:val="28"/>
          <w:szCs w:val="28"/>
        </w:rPr>
        <w:t>Статистика</w:t>
      </w:r>
      <w:r w:rsidR="00C45469">
        <w:rPr>
          <w:sz w:val="28"/>
          <w:szCs w:val="28"/>
        </w:rPr>
        <w:t>»</w:t>
      </w:r>
      <w:r>
        <w:rPr>
          <w:sz w:val="28"/>
          <w:szCs w:val="28"/>
        </w:rPr>
        <w:t xml:space="preserve">, </w:t>
      </w:r>
      <w:r w:rsidR="00C45469">
        <w:rPr>
          <w:sz w:val="28"/>
          <w:szCs w:val="28"/>
        </w:rPr>
        <w:t>«</w:t>
      </w:r>
      <w:r>
        <w:rPr>
          <w:sz w:val="28"/>
          <w:szCs w:val="28"/>
        </w:rPr>
        <w:t>Финансы, денежное обращение и кредит</w:t>
      </w:r>
      <w:r w:rsidR="00C45469">
        <w:rPr>
          <w:sz w:val="28"/>
          <w:szCs w:val="28"/>
        </w:rPr>
        <w:t>»</w:t>
      </w:r>
      <w:r>
        <w:rPr>
          <w:sz w:val="28"/>
          <w:szCs w:val="28"/>
        </w:rPr>
        <w:t xml:space="preserve">, </w:t>
      </w:r>
      <w:r w:rsidR="00C45469">
        <w:rPr>
          <w:sz w:val="28"/>
          <w:szCs w:val="28"/>
        </w:rPr>
        <w:t>«</w:t>
      </w:r>
      <w:r>
        <w:rPr>
          <w:sz w:val="28"/>
          <w:szCs w:val="28"/>
        </w:rPr>
        <w:t>Банковские операции</w:t>
      </w:r>
      <w:r w:rsidR="00C45469">
        <w:rPr>
          <w:sz w:val="28"/>
          <w:szCs w:val="28"/>
        </w:rPr>
        <w:t>»</w:t>
      </w:r>
      <w:r>
        <w:rPr>
          <w:sz w:val="28"/>
          <w:szCs w:val="28"/>
        </w:rPr>
        <w:t xml:space="preserve">, </w:t>
      </w:r>
      <w:r w:rsidR="00C45469">
        <w:rPr>
          <w:sz w:val="28"/>
          <w:szCs w:val="28"/>
        </w:rPr>
        <w:t>«</w:t>
      </w:r>
      <w:r>
        <w:rPr>
          <w:sz w:val="28"/>
          <w:szCs w:val="28"/>
        </w:rPr>
        <w:t>Организация деятельности коммерческого банка</w:t>
      </w:r>
      <w:r w:rsidR="00C45469">
        <w:rPr>
          <w:sz w:val="28"/>
          <w:szCs w:val="28"/>
        </w:rPr>
        <w:t>»</w:t>
      </w:r>
      <w:r>
        <w:rPr>
          <w:sz w:val="28"/>
          <w:szCs w:val="28"/>
        </w:rPr>
        <w:t>, «Технология расчетно-кассовых операций».</w:t>
      </w:r>
    </w:p>
    <w:p w:rsidR="00DF1F65" w:rsidRPr="00E954FC" w:rsidRDefault="00DF1F65" w:rsidP="00DE5D2B">
      <w:pPr>
        <w:tabs>
          <w:tab w:val="right" w:leader="underscore" w:pos="9356"/>
        </w:tabs>
        <w:jc w:val="both"/>
        <w:rPr>
          <w:bCs/>
        </w:rPr>
      </w:pPr>
    </w:p>
    <w:p w:rsidR="00705BD4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 xml:space="preserve">едения </w:t>
      </w:r>
      <w:r w:rsidR="00E451F7">
        <w:rPr>
          <w:b/>
          <w:bCs/>
          <w:sz w:val="28"/>
          <w:szCs w:val="28"/>
        </w:rPr>
        <w:t>учебной</w:t>
      </w:r>
      <w:r w:rsidR="00BD5DCE">
        <w:rPr>
          <w:b/>
          <w:bCs/>
          <w:sz w:val="28"/>
          <w:szCs w:val="28"/>
        </w:rPr>
        <w:t xml:space="preserve"> </w:t>
      </w:r>
      <w:r w:rsidR="00E451F7">
        <w:rPr>
          <w:b/>
          <w:bCs/>
          <w:sz w:val="28"/>
          <w:szCs w:val="28"/>
        </w:rPr>
        <w:t>практики</w:t>
      </w:r>
    </w:p>
    <w:p w:rsidR="00E451F7" w:rsidRPr="00705BD4" w:rsidRDefault="00E451F7" w:rsidP="001122E9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DE5D2B" w:rsidRDefault="00E451F7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Учебная </w:t>
      </w:r>
      <w:r w:rsidR="00DE5D2B">
        <w:rPr>
          <w:bCs/>
          <w:sz w:val="28"/>
          <w:szCs w:val="28"/>
        </w:rPr>
        <w:t xml:space="preserve">практика осуществляется дискретно по видам практик в </w:t>
      </w:r>
      <w:r w:rsidR="00AB4D73">
        <w:rPr>
          <w:bCs/>
          <w:sz w:val="28"/>
          <w:szCs w:val="28"/>
        </w:rPr>
        <w:t>соответствии</w:t>
      </w:r>
      <w:r w:rsidR="00DE5D2B">
        <w:rPr>
          <w:bCs/>
          <w:sz w:val="28"/>
          <w:szCs w:val="28"/>
        </w:rPr>
        <w:t xml:space="preserve"> с календарным учебным графиком.</w:t>
      </w:r>
    </w:p>
    <w:p w:rsidR="00152C38" w:rsidRPr="00245E0C" w:rsidRDefault="00DE5D2B" w:rsidP="00DE5D2B">
      <w:pPr>
        <w:tabs>
          <w:tab w:val="right" w:leader="underscore" w:pos="9356"/>
        </w:tabs>
        <w:ind w:firstLine="709"/>
        <w:jc w:val="both"/>
        <w:rPr>
          <w:bCs/>
          <w:color w:val="FF0000"/>
          <w:sz w:val="28"/>
          <w:szCs w:val="28"/>
        </w:rPr>
      </w:pPr>
      <w:r>
        <w:rPr>
          <w:bCs/>
          <w:sz w:val="28"/>
          <w:szCs w:val="28"/>
        </w:rPr>
        <w:t xml:space="preserve">Способ проведения практики – </w:t>
      </w:r>
      <w:r w:rsidR="00AB4D73">
        <w:rPr>
          <w:bCs/>
          <w:sz w:val="28"/>
          <w:szCs w:val="28"/>
        </w:rPr>
        <w:t>стационарная</w:t>
      </w:r>
      <w:r>
        <w:rPr>
          <w:bCs/>
          <w:sz w:val="28"/>
          <w:szCs w:val="28"/>
        </w:rPr>
        <w:t xml:space="preserve">, </w:t>
      </w:r>
      <w:r w:rsidR="00AB4D73">
        <w:rPr>
          <w:bCs/>
          <w:sz w:val="28"/>
          <w:szCs w:val="28"/>
        </w:rPr>
        <w:t>проводится</w:t>
      </w:r>
      <w:r>
        <w:rPr>
          <w:bCs/>
          <w:sz w:val="28"/>
          <w:szCs w:val="28"/>
        </w:rPr>
        <w:t xml:space="preserve"> в </w:t>
      </w:r>
      <w:r w:rsidRPr="00D2481E">
        <w:rPr>
          <w:bCs/>
          <w:sz w:val="28"/>
          <w:szCs w:val="28"/>
        </w:rPr>
        <w:t>структурных по</w:t>
      </w:r>
      <w:r w:rsidR="00E352B6" w:rsidRPr="00D2481E">
        <w:rPr>
          <w:bCs/>
          <w:sz w:val="28"/>
          <w:szCs w:val="28"/>
        </w:rPr>
        <w:t xml:space="preserve">дразделениях университета или </w:t>
      </w:r>
      <w:r w:rsidR="00AB4D73" w:rsidRPr="00D2481E">
        <w:rPr>
          <w:bCs/>
          <w:sz w:val="28"/>
          <w:szCs w:val="28"/>
        </w:rPr>
        <w:t>в</w:t>
      </w:r>
      <w:r w:rsidR="00AB4D73" w:rsidRPr="00D2481E">
        <w:rPr>
          <w:rFonts w:eastAsia="Calibri"/>
          <w:sz w:val="28"/>
          <w:szCs w:val="28"/>
          <w:lang w:eastAsia="en-US"/>
        </w:rPr>
        <w:t xml:space="preserve"> организациях</w:t>
      </w:r>
      <w:r w:rsidR="00152C38" w:rsidRPr="00D2481E">
        <w:rPr>
          <w:rFonts w:eastAsia="Calibri"/>
          <w:sz w:val="28"/>
          <w:szCs w:val="28"/>
          <w:lang w:eastAsia="en-US"/>
        </w:rPr>
        <w:t>, располож</w:t>
      </w:r>
      <w:r w:rsidR="00245E0C" w:rsidRPr="00D2481E">
        <w:rPr>
          <w:rFonts w:eastAsia="Calibri"/>
          <w:sz w:val="28"/>
          <w:szCs w:val="28"/>
          <w:lang w:eastAsia="en-US"/>
        </w:rPr>
        <w:t xml:space="preserve">енных 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в городе Нижний Новгород, </w:t>
      </w:r>
      <w:r w:rsidR="00AB4D73" w:rsidRPr="00CD17DE">
        <w:rPr>
          <w:rFonts w:eastAsia="Calibri"/>
          <w:sz w:val="28"/>
          <w:szCs w:val="28"/>
          <w:lang w:eastAsia="en-US"/>
        </w:rPr>
        <w:t>соответствующих</w:t>
      </w:r>
      <w:r w:rsidR="0089775F">
        <w:rPr>
          <w:rFonts w:eastAsia="Calibri"/>
          <w:sz w:val="28"/>
          <w:szCs w:val="28"/>
          <w:lang w:eastAsia="en-US"/>
        </w:rPr>
        <w:t xml:space="preserve"> </w:t>
      </w:r>
      <w:r w:rsidR="00084C97">
        <w:rPr>
          <w:rFonts w:eastAsia="Calibri"/>
          <w:sz w:val="28"/>
          <w:szCs w:val="28"/>
          <w:lang w:eastAsia="en-US"/>
        </w:rPr>
        <w:t>получаемой специальности</w:t>
      </w:r>
      <w:r w:rsidR="00245E0C" w:rsidRPr="00D2481E">
        <w:rPr>
          <w:rFonts w:eastAsia="Calibri"/>
          <w:sz w:val="28"/>
          <w:szCs w:val="28"/>
          <w:lang w:eastAsia="en-US"/>
        </w:rPr>
        <w:t>.</w:t>
      </w:r>
    </w:p>
    <w:p w:rsidR="007017F5" w:rsidRPr="00705BD4" w:rsidRDefault="007017F5" w:rsidP="00705BD4">
      <w:pPr>
        <w:tabs>
          <w:tab w:val="left" w:pos="708"/>
        </w:tabs>
        <w:jc w:val="both"/>
        <w:rPr>
          <w:rFonts w:eastAsia="Calibri"/>
          <w:lang w:eastAsia="en-US"/>
        </w:rPr>
      </w:pPr>
    </w:p>
    <w:p w:rsidR="00E451F7" w:rsidRDefault="007017F5" w:rsidP="00E954FC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E451F7">
        <w:rPr>
          <w:b/>
          <w:bCs/>
          <w:sz w:val="28"/>
          <w:szCs w:val="28"/>
        </w:rPr>
        <w:t>учебной</w:t>
      </w:r>
      <w:r w:rsidR="00C364BA">
        <w:rPr>
          <w:b/>
          <w:bCs/>
          <w:sz w:val="28"/>
          <w:szCs w:val="28"/>
        </w:rPr>
        <w:t xml:space="preserve"> практики</w:t>
      </w:r>
    </w:p>
    <w:p w:rsidR="00084C97" w:rsidRPr="00705BD4" w:rsidRDefault="00084C97" w:rsidP="00E954FC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084C97" w:rsidRPr="005479D2" w:rsidRDefault="00084C97" w:rsidP="00084C97">
      <w:pPr>
        <w:tabs>
          <w:tab w:val="left" w:pos="1410"/>
        </w:tabs>
        <w:ind w:firstLine="709"/>
        <w:jc w:val="both"/>
        <w:rPr>
          <w:sz w:val="28"/>
          <w:szCs w:val="28"/>
        </w:rPr>
      </w:pPr>
      <w:r w:rsidRPr="005479D2">
        <w:rPr>
          <w:sz w:val="28"/>
          <w:szCs w:val="28"/>
        </w:rPr>
        <w:t xml:space="preserve">Учебная практика проводится в финансово-кредитных учреждениях </w:t>
      </w:r>
    </w:p>
    <w:p w:rsidR="00084C97" w:rsidRDefault="00084C97" w:rsidP="00084C97">
      <w:pPr>
        <w:tabs>
          <w:tab w:val="left" w:pos="1410"/>
        </w:tabs>
        <w:jc w:val="both"/>
        <w:rPr>
          <w:sz w:val="28"/>
          <w:szCs w:val="28"/>
        </w:rPr>
      </w:pPr>
      <w:r w:rsidRPr="005479D2">
        <w:rPr>
          <w:sz w:val="28"/>
          <w:szCs w:val="28"/>
        </w:rPr>
        <w:t>на основе договоров между</w:t>
      </w:r>
      <w:r>
        <w:rPr>
          <w:sz w:val="28"/>
          <w:szCs w:val="28"/>
        </w:rPr>
        <w:t xml:space="preserve"> Университетом и организациями.</w:t>
      </w:r>
    </w:p>
    <w:p w:rsidR="00084C97" w:rsidRDefault="00084C97" w:rsidP="00084C97">
      <w:pPr>
        <w:tabs>
          <w:tab w:val="left" w:pos="1410"/>
        </w:tabs>
        <w:ind w:firstLine="709"/>
        <w:jc w:val="both"/>
        <w:rPr>
          <w:sz w:val="28"/>
          <w:szCs w:val="28"/>
        </w:rPr>
      </w:pPr>
      <w:r w:rsidRPr="005479D2">
        <w:rPr>
          <w:sz w:val="28"/>
          <w:szCs w:val="28"/>
        </w:rPr>
        <w:t>Сроки проведения практики устанавли</w:t>
      </w:r>
      <w:r>
        <w:rPr>
          <w:sz w:val="28"/>
          <w:szCs w:val="28"/>
        </w:rPr>
        <w:t>ваются в соответствии с ППССЗ,</w:t>
      </w:r>
    </w:p>
    <w:p w:rsidR="00084C97" w:rsidRDefault="00084C97" w:rsidP="00084C97">
      <w:pPr>
        <w:tabs>
          <w:tab w:val="left" w:pos="1410"/>
        </w:tabs>
        <w:jc w:val="both"/>
        <w:rPr>
          <w:sz w:val="28"/>
          <w:szCs w:val="28"/>
        </w:rPr>
      </w:pPr>
      <w:r w:rsidRPr="005479D2">
        <w:rPr>
          <w:sz w:val="28"/>
          <w:szCs w:val="28"/>
        </w:rPr>
        <w:t>рабочим учебным планом и</w:t>
      </w:r>
      <w:r>
        <w:rPr>
          <w:sz w:val="28"/>
          <w:szCs w:val="28"/>
        </w:rPr>
        <w:t xml:space="preserve"> календарным учебным графиком.</w:t>
      </w:r>
    </w:p>
    <w:p w:rsidR="00084C97" w:rsidRDefault="00084C97" w:rsidP="00084C97">
      <w:pPr>
        <w:tabs>
          <w:tab w:val="left" w:pos="1410"/>
        </w:tabs>
        <w:ind w:firstLine="709"/>
        <w:jc w:val="both"/>
        <w:rPr>
          <w:sz w:val="28"/>
          <w:szCs w:val="28"/>
        </w:rPr>
      </w:pPr>
      <w:r w:rsidRPr="005479D2">
        <w:rPr>
          <w:sz w:val="28"/>
          <w:szCs w:val="28"/>
        </w:rPr>
        <w:t>Учебная практика, предусмотрен</w:t>
      </w:r>
      <w:r>
        <w:rPr>
          <w:sz w:val="28"/>
          <w:szCs w:val="28"/>
        </w:rPr>
        <w:t xml:space="preserve">ная ФГОС СПО, реализуется на </w:t>
      </w:r>
      <w:r w:rsidR="00C9048E">
        <w:rPr>
          <w:sz w:val="28"/>
          <w:szCs w:val="28"/>
        </w:rPr>
        <w:t>2</w:t>
      </w:r>
      <w:r>
        <w:rPr>
          <w:sz w:val="28"/>
          <w:szCs w:val="28"/>
        </w:rPr>
        <w:t xml:space="preserve"> курсе в </w:t>
      </w:r>
      <w:r w:rsidR="00C9048E">
        <w:rPr>
          <w:sz w:val="28"/>
          <w:szCs w:val="28"/>
        </w:rPr>
        <w:t>3</w:t>
      </w:r>
      <w:r>
        <w:rPr>
          <w:sz w:val="28"/>
          <w:szCs w:val="28"/>
        </w:rPr>
        <w:t xml:space="preserve"> семестре.</w:t>
      </w:r>
    </w:p>
    <w:p w:rsidR="00084C97" w:rsidRDefault="00084C97" w:rsidP="00084C97">
      <w:pPr>
        <w:tabs>
          <w:tab w:val="left" w:pos="1410"/>
        </w:tabs>
        <w:ind w:firstLine="709"/>
        <w:jc w:val="both"/>
        <w:rPr>
          <w:sz w:val="28"/>
          <w:szCs w:val="28"/>
        </w:rPr>
      </w:pPr>
      <w:r w:rsidRPr="005479D2">
        <w:rPr>
          <w:sz w:val="28"/>
          <w:szCs w:val="28"/>
        </w:rPr>
        <w:t xml:space="preserve">Срок учебной практики составляет </w:t>
      </w:r>
      <w:r w:rsidR="00C9048E">
        <w:rPr>
          <w:sz w:val="28"/>
          <w:szCs w:val="28"/>
        </w:rPr>
        <w:t>1</w:t>
      </w:r>
      <w:r w:rsidRPr="005479D2">
        <w:rPr>
          <w:sz w:val="28"/>
          <w:szCs w:val="28"/>
        </w:rPr>
        <w:t xml:space="preserve"> недел</w:t>
      </w:r>
      <w:r w:rsidR="00C9048E">
        <w:rPr>
          <w:sz w:val="28"/>
          <w:szCs w:val="28"/>
        </w:rPr>
        <w:t>я</w:t>
      </w:r>
      <w:r w:rsidRPr="005479D2">
        <w:rPr>
          <w:sz w:val="28"/>
          <w:szCs w:val="28"/>
        </w:rPr>
        <w:t>.</w:t>
      </w:r>
    </w:p>
    <w:p w:rsidR="00B53738" w:rsidRPr="00B53738" w:rsidRDefault="00B53738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245E0C" w:rsidRDefault="00B53738" w:rsidP="00E954FC">
      <w:pPr>
        <w:shd w:val="clear" w:color="auto" w:fill="FFFFFF"/>
        <w:autoSpaceDE w:val="0"/>
        <w:ind w:firstLine="726"/>
        <w:jc w:val="both"/>
        <w:rPr>
          <w:i/>
          <w:sz w:val="22"/>
          <w:szCs w:val="22"/>
        </w:rPr>
      </w:pPr>
      <w:r w:rsidRPr="00B53738">
        <w:rPr>
          <w:sz w:val="28"/>
          <w:szCs w:val="28"/>
        </w:rPr>
        <w:lastRenderedPageBreak/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89775F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42275D">
        <w:rPr>
          <w:sz w:val="28"/>
          <w:szCs w:val="28"/>
        </w:rPr>
        <w:t>.</w:t>
      </w:r>
      <w:r w:rsidR="0089775F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профессионального вида деятельности и характера труда, выполняемых студентом-инвалидом трудовых функций.</w:t>
      </w:r>
    </w:p>
    <w:p w:rsidR="007017F5" w:rsidRPr="00E954FC" w:rsidRDefault="007017F5" w:rsidP="00E954FC">
      <w:pPr>
        <w:shd w:val="clear" w:color="auto" w:fill="FFFFFF"/>
        <w:autoSpaceDE w:val="0"/>
        <w:ind w:firstLine="726"/>
        <w:jc w:val="both"/>
      </w:pPr>
    </w:p>
    <w:p w:rsidR="007017F5" w:rsidRPr="00E451F7" w:rsidRDefault="00930A22" w:rsidP="00E451F7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  <w:r>
        <w:rPr>
          <w:b/>
          <w:bCs/>
          <w:sz w:val="28"/>
          <w:szCs w:val="28"/>
        </w:rPr>
        <w:t xml:space="preserve">6. Объём </w:t>
      </w:r>
      <w:r w:rsidR="00E451F7">
        <w:rPr>
          <w:b/>
          <w:bCs/>
          <w:sz w:val="28"/>
          <w:szCs w:val="28"/>
        </w:rPr>
        <w:t>учебной</w:t>
      </w:r>
      <w:r w:rsidR="00BD5DCE">
        <w:rPr>
          <w:b/>
          <w:bCs/>
          <w:sz w:val="28"/>
          <w:szCs w:val="28"/>
        </w:rPr>
        <w:t xml:space="preserve"> </w:t>
      </w:r>
      <w:r w:rsidR="00C75D57" w:rsidRPr="00E451F7">
        <w:rPr>
          <w:b/>
          <w:bCs/>
          <w:sz w:val="28"/>
          <w:szCs w:val="28"/>
        </w:rPr>
        <w:t>практики</w:t>
      </w:r>
      <w:r w:rsidR="007017F5" w:rsidRPr="00A24F05">
        <w:rPr>
          <w:b/>
          <w:bCs/>
          <w:sz w:val="28"/>
          <w:szCs w:val="28"/>
        </w:rPr>
        <w:t xml:space="preserve"> её продолжительность</w:t>
      </w:r>
    </w:p>
    <w:p w:rsidR="007017F5" w:rsidRPr="00A24F05" w:rsidRDefault="007017F5" w:rsidP="00F241A2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C9048E">
        <w:rPr>
          <w:sz w:val="28"/>
          <w:szCs w:val="28"/>
        </w:rPr>
        <w:t>1</w:t>
      </w:r>
      <w:r w:rsidR="007017F5" w:rsidRPr="00A24F05">
        <w:rPr>
          <w:sz w:val="28"/>
          <w:szCs w:val="28"/>
        </w:rPr>
        <w:t>недел</w:t>
      </w:r>
      <w:r w:rsidR="00851266">
        <w:rPr>
          <w:sz w:val="28"/>
          <w:szCs w:val="28"/>
        </w:rPr>
        <w:t>я</w:t>
      </w:r>
      <w:r w:rsidR="007017F5" w:rsidRPr="00A24F05">
        <w:rPr>
          <w:sz w:val="28"/>
          <w:szCs w:val="28"/>
        </w:rPr>
        <w:t xml:space="preserve"> (</w:t>
      </w:r>
      <w:r w:rsidR="00C9048E">
        <w:rPr>
          <w:sz w:val="28"/>
          <w:szCs w:val="28"/>
        </w:rPr>
        <w:t>42</w:t>
      </w:r>
      <w:r w:rsidR="00B45703">
        <w:rPr>
          <w:sz w:val="28"/>
          <w:szCs w:val="28"/>
        </w:rPr>
        <w:t>академических час</w:t>
      </w:r>
      <w:r w:rsidR="00C9048E">
        <w:rPr>
          <w:sz w:val="28"/>
          <w:szCs w:val="28"/>
        </w:rPr>
        <w:t>а</w:t>
      </w:r>
      <w:r w:rsidR="007017F5" w:rsidRPr="00A24F05">
        <w:rPr>
          <w:sz w:val="28"/>
          <w:szCs w:val="28"/>
        </w:rPr>
        <w:t>).</w:t>
      </w:r>
    </w:p>
    <w:p w:rsidR="00930A22" w:rsidRPr="00606C2E" w:rsidRDefault="00930A22" w:rsidP="00B45703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E954FC" w:rsidRDefault="007017F5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E451F7">
        <w:rPr>
          <w:b/>
          <w:bCs/>
          <w:sz w:val="28"/>
          <w:szCs w:val="28"/>
        </w:rPr>
        <w:t>учебной</w:t>
      </w:r>
      <w:r w:rsidR="00E87BDC">
        <w:rPr>
          <w:b/>
          <w:bCs/>
          <w:sz w:val="28"/>
          <w:szCs w:val="28"/>
        </w:rPr>
        <w:t xml:space="preserve"> </w:t>
      </w:r>
      <w:r w:rsidR="00E451F7" w:rsidRPr="00E451F7">
        <w:rPr>
          <w:b/>
          <w:bCs/>
          <w:sz w:val="28"/>
          <w:szCs w:val="28"/>
        </w:rPr>
        <w:t>практики</w:t>
      </w:r>
    </w:p>
    <w:p w:rsidR="00E451F7" w:rsidRPr="00705BD4" w:rsidRDefault="00E451F7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E451F7" w:rsidRDefault="003042B7" w:rsidP="00E451F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>
        <w:rPr>
          <w:b/>
          <w:bCs/>
          <w:sz w:val="28"/>
          <w:szCs w:val="28"/>
        </w:rPr>
        <w:t>7.1</w:t>
      </w:r>
      <w:r w:rsidR="00E451F7">
        <w:rPr>
          <w:b/>
          <w:bCs/>
          <w:sz w:val="28"/>
          <w:szCs w:val="28"/>
        </w:rPr>
        <w:t>.</w:t>
      </w:r>
      <w:r>
        <w:rPr>
          <w:b/>
          <w:bCs/>
          <w:sz w:val="28"/>
          <w:szCs w:val="28"/>
        </w:rPr>
        <w:t xml:space="preserve"> Структура </w:t>
      </w:r>
      <w:r w:rsidR="00E451F7">
        <w:rPr>
          <w:b/>
          <w:bCs/>
          <w:sz w:val="28"/>
          <w:szCs w:val="28"/>
        </w:rPr>
        <w:t>учебной</w:t>
      </w:r>
      <w:r w:rsidR="00E87BDC">
        <w:rPr>
          <w:b/>
          <w:bCs/>
          <w:sz w:val="28"/>
          <w:szCs w:val="28"/>
        </w:rPr>
        <w:t xml:space="preserve"> </w:t>
      </w:r>
      <w:r w:rsidR="00E451F7" w:rsidRPr="00E451F7">
        <w:rPr>
          <w:b/>
          <w:bCs/>
          <w:sz w:val="28"/>
          <w:szCs w:val="28"/>
        </w:rPr>
        <w:t>практики</w:t>
      </w:r>
    </w:p>
    <w:p w:rsidR="00E451F7" w:rsidRDefault="00E451F7" w:rsidP="00E451F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="00C75D57" w:rsidRPr="001B2FA4">
        <w:rPr>
          <w:bCs/>
          <w:sz w:val="28"/>
          <w:szCs w:val="28"/>
        </w:rPr>
        <w:t>трудоёмкость</w:t>
      </w:r>
      <w:r w:rsidR="00C75D57">
        <w:rPr>
          <w:bCs/>
          <w:sz w:val="28"/>
          <w:szCs w:val="28"/>
        </w:rPr>
        <w:t xml:space="preserve"> учебной практики</w:t>
      </w:r>
      <w:r w:rsidR="00D53214">
        <w:rPr>
          <w:bCs/>
          <w:sz w:val="28"/>
          <w:szCs w:val="28"/>
        </w:rPr>
        <w:t xml:space="preserve"> составляет </w:t>
      </w:r>
      <w:r w:rsidR="00C9048E">
        <w:rPr>
          <w:bCs/>
          <w:sz w:val="28"/>
          <w:szCs w:val="28"/>
        </w:rPr>
        <w:t>42</w:t>
      </w:r>
      <w:r w:rsidRPr="001B2FA4">
        <w:rPr>
          <w:bCs/>
          <w:sz w:val="28"/>
          <w:szCs w:val="28"/>
        </w:rPr>
        <w:t xml:space="preserve"> час</w:t>
      </w:r>
      <w:r w:rsidR="00C9048E">
        <w:rPr>
          <w:bCs/>
          <w:sz w:val="28"/>
          <w:szCs w:val="28"/>
        </w:rPr>
        <w:t>а</w:t>
      </w:r>
      <w:r w:rsidRPr="001B2FA4">
        <w:rPr>
          <w:bCs/>
          <w:sz w:val="28"/>
          <w:szCs w:val="28"/>
        </w:rPr>
        <w:t>.</w:t>
      </w:r>
    </w:p>
    <w:p w:rsidR="005F34E9" w:rsidRPr="0042275D" w:rsidRDefault="005F34E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850"/>
        <w:gridCol w:w="993"/>
        <w:gridCol w:w="708"/>
        <w:gridCol w:w="851"/>
        <w:gridCol w:w="1523"/>
      </w:tblGrid>
      <w:tr w:rsidR="005F34E9" w:rsidTr="005F34E9">
        <w:tc>
          <w:tcPr>
            <w:tcW w:w="562" w:type="dxa"/>
            <w:vMerge w:val="restart"/>
          </w:tcPr>
          <w:p w:rsidR="005F34E9" w:rsidRPr="00A742AA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A742AA">
              <w:rPr>
                <w:bCs/>
              </w:rPr>
              <w:t>№ п/п</w:t>
            </w:r>
          </w:p>
        </w:tc>
        <w:tc>
          <w:tcPr>
            <w:tcW w:w="4366" w:type="dxa"/>
            <w:vMerge w:val="restart"/>
          </w:tcPr>
          <w:p w:rsidR="005F34E9" w:rsidRPr="00A742AA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A742AA">
              <w:rPr>
                <w:bCs/>
              </w:rPr>
              <w:t>Разделы (этапы) практики</w:t>
            </w:r>
          </w:p>
          <w:p w:rsidR="005F34E9" w:rsidRPr="00A742AA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4"/>
          </w:tcPr>
          <w:p w:rsidR="005F34E9" w:rsidRPr="00A742AA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A742AA">
              <w:rPr>
                <w:bCs/>
              </w:rPr>
              <w:t xml:space="preserve">Виды деятельности на практике, включая самостоятельную работу обучающихся и </w:t>
            </w:r>
            <w:r w:rsidR="00AB4D73" w:rsidRPr="00A742AA">
              <w:rPr>
                <w:bCs/>
              </w:rPr>
              <w:t>трудоёмкость</w:t>
            </w:r>
            <w:r w:rsidRPr="00A742AA">
              <w:rPr>
                <w:bCs/>
              </w:rPr>
              <w:t xml:space="preserve"> (в часах)*</w:t>
            </w:r>
          </w:p>
        </w:tc>
        <w:tc>
          <w:tcPr>
            <w:tcW w:w="1523" w:type="dxa"/>
            <w:vMerge w:val="restart"/>
          </w:tcPr>
          <w:p w:rsidR="005F34E9" w:rsidRPr="00A742AA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A742AA">
              <w:rPr>
                <w:bCs/>
              </w:rPr>
              <w:t>Формы текущего</w:t>
            </w:r>
          </w:p>
          <w:p w:rsidR="005F34E9" w:rsidRPr="00A742AA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A742AA">
              <w:rPr>
                <w:bCs/>
              </w:rPr>
              <w:t>контроля</w:t>
            </w:r>
          </w:p>
        </w:tc>
      </w:tr>
      <w:tr w:rsidR="005F34E9" w:rsidTr="005F34E9">
        <w:tc>
          <w:tcPr>
            <w:tcW w:w="562" w:type="dxa"/>
            <w:vMerge/>
          </w:tcPr>
          <w:p w:rsidR="005F34E9" w:rsidRPr="0042275D" w:rsidRDefault="005F34E9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:rsidR="005F34E9" w:rsidRPr="0042275D" w:rsidRDefault="005F34E9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850" w:type="dxa"/>
          </w:tcPr>
          <w:p w:rsidR="005F34E9" w:rsidRPr="0042275D" w:rsidRDefault="005F34E9" w:rsidP="00395DE4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В организации (база практик)</w:t>
            </w:r>
          </w:p>
        </w:tc>
        <w:tc>
          <w:tcPr>
            <w:tcW w:w="993" w:type="dxa"/>
          </w:tcPr>
          <w:p w:rsidR="005F34E9" w:rsidRPr="0042275D" w:rsidRDefault="005F34E9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708" w:type="dxa"/>
          </w:tcPr>
          <w:p w:rsidR="005F34E9" w:rsidRPr="0042275D" w:rsidRDefault="005F34E9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Самостоятельная работа</w:t>
            </w:r>
          </w:p>
        </w:tc>
        <w:tc>
          <w:tcPr>
            <w:tcW w:w="851" w:type="dxa"/>
          </w:tcPr>
          <w:p w:rsidR="005F34E9" w:rsidRPr="0042275D" w:rsidRDefault="005F34E9" w:rsidP="00395DE4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 xml:space="preserve">Общая </w:t>
            </w:r>
            <w:r w:rsidR="00AB4D73" w:rsidRPr="0042275D">
              <w:t>трудоёмкость</w:t>
            </w:r>
            <w:r w:rsidRPr="0042275D">
              <w:t xml:space="preserve"> в часах</w:t>
            </w:r>
          </w:p>
        </w:tc>
        <w:tc>
          <w:tcPr>
            <w:tcW w:w="1523" w:type="dxa"/>
            <w:vMerge/>
          </w:tcPr>
          <w:p w:rsidR="005F34E9" w:rsidRPr="0042275D" w:rsidRDefault="005F34E9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5F34E9" w:rsidTr="0015026F">
        <w:tc>
          <w:tcPr>
            <w:tcW w:w="562" w:type="dxa"/>
            <w:vAlign w:val="center"/>
          </w:tcPr>
          <w:p w:rsidR="005F34E9" w:rsidRPr="0042275D" w:rsidRDefault="005F34E9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1</w:t>
            </w:r>
          </w:p>
        </w:tc>
        <w:tc>
          <w:tcPr>
            <w:tcW w:w="4366" w:type="dxa"/>
            <w:vAlign w:val="center"/>
          </w:tcPr>
          <w:p w:rsidR="0015026F" w:rsidRPr="0042275D" w:rsidRDefault="005F34E9" w:rsidP="00A742AA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Подготовительно-организационный этап</w:t>
            </w:r>
            <w:r w:rsidR="0015026F" w:rsidRPr="0042275D">
              <w:rPr>
                <w:bCs/>
              </w:rPr>
              <w:t xml:space="preserve"> (</w:t>
            </w:r>
            <w:r w:rsidR="00A742AA">
              <w:rPr>
                <w:bCs/>
              </w:rPr>
              <w:t>инструктаж по технике безопасности</w:t>
            </w:r>
            <w:r w:rsidR="0015026F" w:rsidRPr="0042275D">
              <w:rPr>
                <w:bCs/>
              </w:rPr>
              <w:t>, изучение принципов работы, правил внутреннего распорядка)</w:t>
            </w:r>
          </w:p>
        </w:tc>
        <w:tc>
          <w:tcPr>
            <w:tcW w:w="850" w:type="dxa"/>
            <w:vAlign w:val="center"/>
          </w:tcPr>
          <w:p w:rsidR="005F34E9" w:rsidRPr="0042275D" w:rsidRDefault="00E62B4E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6</w:t>
            </w:r>
          </w:p>
        </w:tc>
        <w:tc>
          <w:tcPr>
            <w:tcW w:w="993" w:type="dxa"/>
            <w:vAlign w:val="center"/>
          </w:tcPr>
          <w:p w:rsidR="005F34E9" w:rsidRPr="0042275D" w:rsidRDefault="00E62B4E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2</w:t>
            </w:r>
          </w:p>
        </w:tc>
        <w:tc>
          <w:tcPr>
            <w:tcW w:w="708" w:type="dxa"/>
            <w:vAlign w:val="center"/>
          </w:tcPr>
          <w:p w:rsidR="005F34E9" w:rsidRPr="0042275D" w:rsidRDefault="000A21FF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4</w:t>
            </w:r>
          </w:p>
        </w:tc>
        <w:tc>
          <w:tcPr>
            <w:tcW w:w="851" w:type="dxa"/>
            <w:vAlign w:val="center"/>
          </w:tcPr>
          <w:p w:rsidR="005F34E9" w:rsidRPr="00085ECD" w:rsidRDefault="000A21FF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12</w:t>
            </w:r>
          </w:p>
        </w:tc>
        <w:tc>
          <w:tcPr>
            <w:tcW w:w="1523" w:type="dxa"/>
            <w:vAlign w:val="center"/>
          </w:tcPr>
          <w:p w:rsidR="005F34E9" w:rsidRDefault="00344A89" w:rsidP="00344A8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Договор по практике. Дневник по практике.</w:t>
            </w:r>
          </w:p>
          <w:p w:rsidR="00075238" w:rsidRPr="0042275D" w:rsidRDefault="00075238" w:rsidP="00344A8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Аттестационный лист.</w:t>
            </w:r>
          </w:p>
        </w:tc>
      </w:tr>
      <w:tr w:rsidR="005F34E9" w:rsidTr="0015026F">
        <w:tc>
          <w:tcPr>
            <w:tcW w:w="562" w:type="dxa"/>
            <w:vAlign w:val="center"/>
          </w:tcPr>
          <w:p w:rsidR="005F34E9" w:rsidRPr="0042275D" w:rsidRDefault="005F34E9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2</w:t>
            </w:r>
          </w:p>
        </w:tc>
        <w:tc>
          <w:tcPr>
            <w:tcW w:w="4366" w:type="dxa"/>
            <w:vAlign w:val="center"/>
          </w:tcPr>
          <w:p w:rsidR="0015026F" w:rsidRPr="0042275D" w:rsidRDefault="005F34E9" w:rsidP="00A742AA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Основной этап</w:t>
            </w:r>
            <w:r w:rsidR="0015026F" w:rsidRPr="0042275D">
              <w:rPr>
                <w:bCs/>
              </w:rPr>
              <w:t xml:space="preserve"> (сбор, обработка и систематизация </w:t>
            </w:r>
            <w:r w:rsidR="00A742AA">
              <w:rPr>
                <w:bCs/>
              </w:rPr>
              <w:t>полученной информации</w:t>
            </w:r>
            <w:r w:rsidR="0015026F" w:rsidRPr="0042275D">
              <w:rPr>
                <w:bCs/>
              </w:rPr>
              <w:t>)</w:t>
            </w:r>
          </w:p>
        </w:tc>
        <w:tc>
          <w:tcPr>
            <w:tcW w:w="850" w:type="dxa"/>
            <w:vAlign w:val="center"/>
          </w:tcPr>
          <w:p w:rsidR="005F34E9" w:rsidRPr="0042275D" w:rsidRDefault="00E62B4E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6</w:t>
            </w:r>
          </w:p>
        </w:tc>
        <w:tc>
          <w:tcPr>
            <w:tcW w:w="993" w:type="dxa"/>
            <w:vAlign w:val="center"/>
          </w:tcPr>
          <w:p w:rsidR="005F34E9" w:rsidRPr="0042275D" w:rsidRDefault="00E62B4E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2</w:t>
            </w:r>
          </w:p>
        </w:tc>
        <w:tc>
          <w:tcPr>
            <w:tcW w:w="708" w:type="dxa"/>
            <w:vAlign w:val="center"/>
          </w:tcPr>
          <w:p w:rsidR="005F34E9" w:rsidRPr="0042275D" w:rsidRDefault="000A21FF" w:rsidP="00E451F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4</w:t>
            </w:r>
          </w:p>
        </w:tc>
        <w:tc>
          <w:tcPr>
            <w:tcW w:w="851" w:type="dxa"/>
            <w:vAlign w:val="center"/>
          </w:tcPr>
          <w:p w:rsidR="005F34E9" w:rsidRPr="00085ECD" w:rsidRDefault="000A21FF" w:rsidP="00E451F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12</w:t>
            </w:r>
          </w:p>
        </w:tc>
        <w:tc>
          <w:tcPr>
            <w:tcW w:w="1523" w:type="dxa"/>
            <w:vAlign w:val="center"/>
          </w:tcPr>
          <w:p w:rsidR="00075238" w:rsidRPr="0042275D" w:rsidRDefault="0015026F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 xml:space="preserve">Дневник по практике. </w:t>
            </w:r>
            <w:r w:rsidR="00AB4D73" w:rsidRPr="0042275D">
              <w:rPr>
                <w:bCs/>
              </w:rPr>
              <w:t>Отчёт</w:t>
            </w:r>
            <w:r w:rsidRPr="0042275D">
              <w:rPr>
                <w:bCs/>
              </w:rPr>
              <w:t xml:space="preserve"> по практике</w:t>
            </w:r>
            <w:r w:rsidR="00075238">
              <w:rPr>
                <w:bCs/>
              </w:rPr>
              <w:t>.</w:t>
            </w:r>
          </w:p>
        </w:tc>
      </w:tr>
      <w:tr w:rsidR="005F34E9" w:rsidTr="0015026F">
        <w:tc>
          <w:tcPr>
            <w:tcW w:w="562" w:type="dxa"/>
            <w:vAlign w:val="center"/>
          </w:tcPr>
          <w:p w:rsidR="005F34E9" w:rsidRPr="0042275D" w:rsidRDefault="005F34E9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3</w:t>
            </w:r>
          </w:p>
        </w:tc>
        <w:tc>
          <w:tcPr>
            <w:tcW w:w="4366" w:type="dxa"/>
            <w:vAlign w:val="center"/>
          </w:tcPr>
          <w:p w:rsidR="005F34E9" w:rsidRPr="0042275D" w:rsidRDefault="005F34E9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Заключительный этап</w:t>
            </w:r>
            <w:r w:rsidR="0015026F" w:rsidRPr="0042275D">
              <w:rPr>
                <w:bCs/>
              </w:rPr>
              <w:t xml:space="preserve"> (</w:t>
            </w:r>
            <w:r w:rsidR="00AB4D73" w:rsidRPr="0042275D">
              <w:rPr>
                <w:bCs/>
              </w:rPr>
              <w:t>обсуждение</w:t>
            </w:r>
            <w:r w:rsidR="0015026F" w:rsidRPr="0042275D">
              <w:rPr>
                <w:bCs/>
              </w:rPr>
              <w:t xml:space="preserve"> результатов практики)</w:t>
            </w:r>
          </w:p>
        </w:tc>
        <w:tc>
          <w:tcPr>
            <w:tcW w:w="850" w:type="dxa"/>
            <w:vAlign w:val="center"/>
          </w:tcPr>
          <w:p w:rsidR="005F34E9" w:rsidRPr="0042275D" w:rsidRDefault="00E62B4E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6</w:t>
            </w:r>
          </w:p>
        </w:tc>
        <w:tc>
          <w:tcPr>
            <w:tcW w:w="993" w:type="dxa"/>
            <w:vAlign w:val="center"/>
          </w:tcPr>
          <w:p w:rsidR="005F34E9" w:rsidRPr="0042275D" w:rsidRDefault="00E62B4E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2</w:t>
            </w:r>
          </w:p>
        </w:tc>
        <w:tc>
          <w:tcPr>
            <w:tcW w:w="708" w:type="dxa"/>
            <w:vAlign w:val="center"/>
          </w:tcPr>
          <w:p w:rsidR="005F34E9" w:rsidRPr="0042275D" w:rsidRDefault="000A21FF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4</w:t>
            </w:r>
          </w:p>
        </w:tc>
        <w:tc>
          <w:tcPr>
            <w:tcW w:w="851" w:type="dxa"/>
            <w:vAlign w:val="center"/>
          </w:tcPr>
          <w:p w:rsidR="005F34E9" w:rsidRPr="00085ECD" w:rsidRDefault="000A21FF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12</w:t>
            </w:r>
          </w:p>
        </w:tc>
        <w:tc>
          <w:tcPr>
            <w:tcW w:w="1523" w:type="dxa"/>
            <w:vAlign w:val="center"/>
          </w:tcPr>
          <w:p w:rsidR="00075238" w:rsidRPr="0042275D" w:rsidRDefault="00344A89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Отчёт по практике</w:t>
            </w:r>
            <w:r w:rsidR="00075238">
              <w:rPr>
                <w:bCs/>
              </w:rPr>
              <w:t>.</w:t>
            </w:r>
          </w:p>
        </w:tc>
      </w:tr>
      <w:tr w:rsidR="005069E9" w:rsidTr="0015026F">
        <w:tc>
          <w:tcPr>
            <w:tcW w:w="562" w:type="dxa"/>
            <w:vAlign w:val="center"/>
          </w:tcPr>
          <w:p w:rsidR="005069E9" w:rsidRPr="0042275D" w:rsidRDefault="005069E9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4366" w:type="dxa"/>
            <w:vAlign w:val="center"/>
          </w:tcPr>
          <w:p w:rsidR="005069E9" w:rsidRPr="0042275D" w:rsidRDefault="005069E9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Консультации</w:t>
            </w:r>
          </w:p>
        </w:tc>
        <w:tc>
          <w:tcPr>
            <w:tcW w:w="850" w:type="dxa"/>
            <w:vAlign w:val="center"/>
          </w:tcPr>
          <w:p w:rsidR="005069E9" w:rsidRDefault="005069E9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</w:p>
        </w:tc>
        <w:tc>
          <w:tcPr>
            <w:tcW w:w="993" w:type="dxa"/>
            <w:vAlign w:val="center"/>
          </w:tcPr>
          <w:p w:rsidR="005069E9" w:rsidRDefault="005069E9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</w:p>
        </w:tc>
        <w:tc>
          <w:tcPr>
            <w:tcW w:w="708" w:type="dxa"/>
            <w:vAlign w:val="center"/>
          </w:tcPr>
          <w:p w:rsidR="005069E9" w:rsidRDefault="005069E9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</w:p>
        </w:tc>
        <w:tc>
          <w:tcPr>
            <w:tcW w:w="851" w:type="dxa"/>
            <w:vAlign w:val="center"/>
          </w:tcPr>
          <w:p w:rsidR="005069E9" w:rsidRPr="000A21FF" w:rsidRDefault="005069E9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0A21FF">
              <w:t>6</w:t>
            </w:r>
          </w:p>
        </w:tc>
        <w:tc>
          <w:tcPr>
            <w:tcW w:w="1523" w:type="dxa"/>
            <w:vAlign w:val="center"/>
          </w:tcPr>
          <w:p w:rsidR="005069E9" w:rsidRPr="0042275D" w:rsidRDefault="005069E9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</w:tr>
      <w:tr w:rsidR="00CE5ABC" w:rsidTr="00CE5ABC">
        <w:tc>
          <w:tcPr>
            <w:tcW w:w="4928" w:type="dxa"/>
            <w:gridSpan w:val="2"/>
          </w:tcPr>
          <w:p w:rsidR="00CE5ABC" w:rsidRPr="0042275D" w:rsidRDefault="00CE5ABC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bCs/>
              </w:rPr>
            </w:pPr>
            <w:r w:rsidRPr="0042275D">
              <w:rPr>
                <w:b/>
                <w:bCs/>
              </w:rPr>
              <w:t>Итого</w:t>
            </w:r>
          </w:p>
        </w:tc>
        <w:tc>
          <w:tcPr>
            <w:tcW w:w="850" w:type="dxa"/>
          </w:tcPr>
          <w:p w:rsidR="00CE5ABC" w:rsidRPr="0042275D" w:rsidRDefault="00E62B4E" w:rsidP="00A742AA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993" w:type="dxa"/>
          </w:tcPr>
          <w:p w:rsidR="00CE5ABC" w:rsidRPr="0042275D" w:rsidRDefault="00C9048E" w:rsidP="00E451F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708" w:type="dxa"/>
          </w:tcPr>
          <w:p w:rsidR="00CE5ABC" w:rsidRPr="0042275D" w:rsidRDefault="000A21FF" w:rsidP="00085EC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1" w:type="dxa"/>
          </w:tcPr>
          <w:p w:rsidR="00CE5ABC" w:rsidRPr="0042275D" w:rsidRDefault="00C9048E" w:rsidP="0012752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  <w:tc>
          <w:tcPr>
            <w:tcW w:w="1523" w:type="dxa"/>
          </w:tcPr>
          <w:p w:rsidR="00CE5ABC" w:rsidRPr="0042275D" w:rsidRDefault="00CE5ABC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</w:tbl>
    <w:p w:rsidR="0015026F" w:rsidRPr="00DF1F65" w:rsidRDefault="0015026F" w:rsidP="00705BD4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851266" w:rsidRDefault="00851266" w:rsidP="00DF1F6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DF1F65" w:rsidRDefault="00A1159D" w:rsidP="00DF1F6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DF1F65">
        <w:rPr>
          <w:b/>
          <w:bCs/>
          <w:sz w:val="28"/>
          <w:szCs w:val="28"/>
        </w:rPr>
        <w:t xml:space="preserve">7.2 Содержание </w:t>
      </w:r>
      <w:r w:rsidR="00DF1F65">
        <w:rPr>
          <w:b/>
          <w:bCs/>
          <w:sz w:val="28"/>
          <w:szCs w:val="28"/>
        </w:rPr>
        <w:t>учебной</w:t>
      </w:r>
      <w:r w:rsidR="00E87BDC">
        <w:rPr>
          <w:b/>
          <w:bCs/>
          <w:sz w:val="28"/>
          <w:szCs w:val="28"/>
        </w:rPr>
        <w:t xml:space="preserve"> </w:t>
      </w:r>
      <w:r w:rsidR="00DF1F65" w:rsidRPr="00E451F7">
        <w:rPr>
          <w:b/>
          <w:bCs/>
          <w:sz w:val="28"/>
          <w:szCs w:val="28"/>
        </w:rPr>
        <w:t>практики</w:t>
      </w:r>
    </w:p>
    <w:p w:rsidR="00E954FC" w:rsidRPr="00E954FC" w:rsidRDefault="00E954FC" w:rsidP="00DF1F65">
      <w:pPr>
        <w:tabs>
          <w:tab w:val="left" w:pos="0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12752F" w:rsidRPr="00D704BB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Подготовительный этап: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общее собрание обучающихся по вопросам организации </w:t>
      </w:r>
      <w:r w:rsidR="00DF1F65">
        <w:rPr>
          <w:bCs/>
          <w:sz w:val="28"/>
          <w:szCs w:val="28"/>
        </w:rPr>
        <w:t>учебной</w:t>
      </w:r>
      <w:r>
        <w:rPr>
          <w:bCs/>
          <w:sz w:val="28"/>
          <w:szCs w:val="28"/>
        </w:rPr>
        <w:t xml:space="preserve"> практики, инструктаж по </w:t>
      </w:r>
      <w:r w:rsidR="00AB4D73">
        <w:rPr>
          <w:bCs/>
          <w:sz w:val="28"/>
          <w:szCs w:val="28"/>
        </w:rPr>
        <w:t>технике</w:t>
      </w:r>
      <w:r>
        <w:rPr>
          <w:bCs/>
          <w:sz w:val="28"/>
          <w:szCs w:val="28"/>
        </w:rPr>
        <w:t xml:space="preserve"> безопасности, </w:t>
      </w:r>
      <w:r w:rsidR="00AB4D73">
        <w:rPr>
          <w:bCs/>
          <w:sz w:val="28"/>
          <w:szCs w:val="28"/>
        </w:rPr>
        <w:t>ознакомление</w:t>
      </w:r>
      <w:r>
        <w:rPr>
          <w:bCs/>
          <w:sz w:val="28"/>
          <w:szCs w:val="28"/>
        </w:rPr>
        <w:t xml:space="preserve"> их с программой практики;</w:t>
      </w:r>
    </w:p>
    <w:p w:rsidR="00D53900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</w:t>
      </w:r>
      <w:r w:rsidR="00D53900">
        <w:rPr>
          <w:bCs/>
          <w:sz w:val="28"/>
          <w:szCs w:val="28"/>
        </w:rPr>
        <w:t>;</w:t>
      </w:r>
    </w:p>
    <w:p w:rsidR="00D53900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дневника</w:t>
      </w:r>
      <w:r w:rsidR="0089775F">
        <w:rPr>
          <w:bCs/>
          <w:sz w:val="28"/>
          <w:szCs w:val="28"/>
        </w:rPr>
        <w:t xml:space="preserve"> </w:t>
      </w:r>
      <w:r w:rsidR="00664016">
        <w:rPr>
          <w:bCs/>
          <w:sz w:val="28"/>
          <w:szCs w:val="28"/>
        </w:rPr>
        <w:t>по</w:t>
      </w:r>
      <w:r w:rsidR="0089775F">
        <w:rPr>
          <w:bCs/>
          <w:sz w:val="28"/>
          <w:szCs w:val="28"/>
        </w:rPr>
        <w:t xml:space="preserve"> </w:t>
      </w:r>
      <w:r w:rsidR="00664016">
        <w:rPr>
          <w:bCs/>
          <w:sz w:val="28"/>
          <w:szCs w:val="28"/>
        </w:rPr>
        <w:t>учебной</w:t>
      </w:r>
      <w:r>
        <w:rPr>
          <w:bCs/>
          <w:sz w:val="28"/>
          <w:szCs w:val="28"/>
        </w:rPr>
        <w:t xml:space="preserve"> практик</w:t>
      </w:r>
      <w:r w:rsidR="00664016">
        <w:rPr>
          <w:bCs/>
          <w:sz w:val="28"/>
          <w:szCs w:val="28"/>
        </w:rPr>
        <w:t>е</w:t>
      </w:r>
      <w:r w:rsidR="00164FEB">
        <w:rPr>
          <w:bCs/>
          <w:sz w:val="28"/>
          <w:szCs w:val="28"/>
        </w:rPr>
        <w:t>;</w:t>
      </w:r>
    </w:p>
    <w:p w:rsidR="00164FEB" w:rsidRDefault="00164FE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аттестационного листа;</w:t>
      </w:r>
    </w:p>
    <w:p w:rsidR="0012752F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12752F">
        <w:rPr>
          <w:bCs/>
          <w:sz w:val="28"/>
          <w:szCs w:val="28"/>
        </w:rPr>
        <w:t>ознакомление с р</w:t>
      </w:r>
      <w:r>
        <w:rPr>
          <w:bCs/>
          <w:sz w:val="28"/>
          <w:szCs w:val="28"/>
        </w:rPr>
        <w:t>аспорядком прохождения практики</w:t>
      </w:r>
      <w:r w:rsidR="0012752F">
        <w:rPr>
          <w:bCs/>
          <w:sz w:val="28"/>
          <w:szCs w:val="28"/>
        </w:rPr>
        <w:t>;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ознакомление обучающегося с формой и видом </w:t>
      </w:r>
      <w:r w:rsidR="00AB4D73">
        <w:rPr>
          <w:bCs/>
          <w:sz w:val="28"/>
          <w:szCs w:val="28"/>
        </w:rPr>
        <w:t>отчётности</w:t>
      </w:r>
      <w:r w:rsidR="00D704BB">
        <w:rPr>
          <w:bCs/>
          <w:sz w:val="28"/>
          <w:szCs w:val="28"/>
        </w:rPr>
        <w:t xml:space="preserve">, порядком защиты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 и требованиями к оформлению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практике.</w:t>
      </w:r>
    </w:p>
    <w:p w:rsidR="005069E9" w:rsidRDefault="005069E9" w:rsidP="00E87BDC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D704BB" w:rsidRP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AB4D73">
        <w:rPr>
          <w:bCs/>
          <w:sz w:val="28"/>
          <w:szCs w:val="28"/>
        </w:rPr>
        <w:t>непосредственная</w:t>
      </w:r>
      <w:r>
        <w:rPr>
          <w:bCs/>
          <w:sz w:val="28"/>
          <w:szCs w:val="28"/>
        </w:rPr>
        <w:t xml:space="preserve"> работа обучающихся на предприятии (в учреждении, организации) над решением тех задач, которые были </w:t>
      </w:r>
      <w:r w:rsidR="00AB4D73">
        <w:rPr>
          <w:bCs/>
          <w:sz w:val="28"/>
          <w:szCs w:val="28"/>
        </w:rPr>
        <w:t>поставлены</w:t>
      </w:r>
      <w:r>
        <w:rPr>
          <w:bCs/>
          <w:sz w:val="28"/>
          <w:szCs w:val="28"/>
        </w:rPr>
        <w:t xml:space="preserve"> перед ним в ходе практики;</w:t>
      </w:r>
    </w:p>
    <w:p w:rsid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ведение </w:t>
      </w:r>
      <w:r w:rsidR="00AB4D73">
        <w:rPr>
          <w:bCs/>
          <w:sz w:val="28"/>
          <w:szCs w:val="28"/>
        </w:rPr>
        <w:t>дневника</w:t>
      </w:r>
      <w:r w:rsidR="0089775F">
        <w:rPr>
          <w:bCs/>
          <w:sz w:val="28"/>
          <w:szCs w:val="28"/>
        </w:rPr>
        <w:t xml:space="preserve"> </w:t>
      </w:r>
      <w:r w:rsidR="00AB4D73">
        <w:rPr>
          <w:bCs/>
          <w:sz w:val="28"/>
          <w:szCs w:val="28"/>
        </w:rPr>
        <w:t>по</w:t>
      </w:r>
      <w:r>
        <w:rPr>
          <w:bCs/>
          <w:sz w:val="28"/>
          <w:szCs w:val="28"/>
        </w:rPr>
        <w:t xml:space="preserve"> практике</w:t>
      </w:r>
      <w:r w:rsidR="006031AD">
        <w:rPr>
          <w:bCs/>
          <w:sz w:val="28"/>
          <w:szCs w:val="28"/>
        </w:rPr>
        <w:t>;</w:t>
      </w:r>
    </w:p>
    <w:p w:rsidR="0012752F" w:rsidRDefault="006031AD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составление </w:t>
      </w:r>
      <w:r w:rsidR="00AB4D73">
        <w:rPr>
          <w:bCs/>
          <w:sz w:val="28"/>
          <w:szCs w:val="28"/>
        </w:rPr>
        <w:t>отчёта</w:t>
      </w:r>
      <w:r>
        <w:rPr>
          <w:bCs/>
          <w:sz w:val="28"/>
          <w:szCs w:val="28"/>
        </w:rPr>
        <w:t xml:space="preserve"> по </w:t>
      </w:r>
      <w:r w:rsidR="00AB4D73">
        <w:rPr>
          <w:bCs/>
          <w:sz w:val="28"/>
          <w:szCs w:val="28"/>
        </w:rPr>
        <w:t>практике</w:t>
      </w:r>
      <w:r w:rsidR="00D704BB">
        <w:rPr>
          <w:bCs/>
          <w:sz w:val="28"/>
          <w:szCs w:val="28"/>
        </w:rPr>
        <w:t>.</w:t>
      </w:r>
    </w:p>
    <w:p w:rsidR="0012752F" w:rsidRP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D704BB" w:rsidRDefault="00AB4D73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Защита обучающимися отчёта по практике (итоговая конференция).</w:t>
      </w:r>
    </w:p>
    <w:p w:rsidR="0012752F" w:rsidRPr="00705BD4" w:rsidRDefault="0012752F" w:rsidP="00705BD4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664016" w:rsidRDefault="007017F5" w:rsidP="0066401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</w:t>
      </w:r>
      <w:r w:rsidR="00664016">
        <w:rPr>
          <w:b/>
          <w:bCs/>
          <w:sz w:val="28"/>
          <w:szCs w:val="28"/>
        </w:rPr>
        <w:t>учебной</w:t>
      </w:r>
      <w:r w:rsidR="00E87BDC">
        <w:rPr>
          <w:b/>
          <w:bCs/>
          <w:sz w:val="28"/>
          <w:szCs w:val="28"/>
        </w:rPr>
        <w:t xml:space="preserve"> </w:t>
      </w:r>
      <w:r w:rsidR="00664016" w:rsidRPr="00E451F7">
        <w:rPr>
          <w:b/>
          <w:bCs/>
          <w:sz w:val="28"/>
          <w:szCs w:val="28"/>
        </w:rPr>
        <w:t>практик</w:t>
      </w:r>
      <w:r w:rsidR="00664016">
        <w:rPr>
          <w:b/>
          <w:bCs/>
          <w:sz w:val="28"/>
          <w:szCs w:val="28"/>
        </w:rPr>
        <w:t>е</w:t>
      </w:r>
    </w:p>
    <w:p w:rsidR="007017F5" w:rsidRPr="00705BD4" w:rsidRDefault="007017F5" w:rsidP="00664016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15026F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 w:rsidR="00664016">
        <w:rPr>
          <w:sz w:val="28"/>
          <w:szCs w:val="28"/>
        </w:rPr>
        <w:t>учебной</w:t>
      </w:r>
      <w:r w:rsidR="0089775F">
        <w:rPr>
          <w:sz w:val="28"/>
          <w:szCs w:val="28"/>
        </w:rPr>
        <w:t xml:space="preserve"> </w:t>
      </w:r>
      <w:r w:rsidRPr="006031AD"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</w:t>
      </w:r>
      <w:r w:rsidR="00085ECD">
        <w:rPr>
          <w:sz w:val="28"/>
          <w:szCs w:val="28"/>
        </w:rPr>
        <w:t xml:space="preserve"> от организации – базы практики.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="00C75D57">
        <w:rPr>
          <w:sz w:val="28"/>
          <w:szCs w:val="28"/>
        </w:rPr>
        <w:t>учебной практике</w:t>
      </w:r>
      <w:r>
        <w:rPr>
          <w:sz w:val="28"/>
          <w:szCs w:val="28"/>
        </w:rPr>
        <w:t>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164FEB" w:rsidRPr="00075238" w:rsidRDefault="006031AD" w:rsidP="00075238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подготовка и написание </w:t>
      </w:r>
      <w:r w:rsidR="00AB4D73">
        <w:rPr>
          <w:sz w:val="28"/>
          <w:szCs w:val="28"/>
        </w:rPr>
        <w:t>отчёта</w:t>
      </w:r>
      <w:r>
        <w:rPr>
          <w:sz w:val="28"/>
          <w:szCs w:val="28"/>
        </w:rPr>
        <w:t xml:space="preserve"> по итогам </w:t>
      </w:r>
      <w:r w:rsidR="00664016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практик</w:t>
      </w:r>
      <w:r w:rsidR="00875CE9">
        <w:rPr>
          <w:sz w:val="28"/>
          <w:szCs w:val="28"/>
        </w:rPr>
        <w:t>е</w:t>
      </w:r>
      <w:r>
        <w:rPr>
          <w:sz w:val="28"/>
          <w:szCs w:val="28"/>
        </w:rPr>
        <w:t>.</w:t>
      </w:r>
    </w:p>
    <w:p w:rsidR="00664016" w:rsidRDefault="007017F5" w:rsidP="0066401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D53900">
        <w:rPr>
          <w:b/>
          <w:bCs/>
          <w:sz w:val="28"/>
          <w:szCs w:val="28"/>
        </w:rPr>
        <w:t>9. Форм</w:t>
      </w:r>
      <w:r w:rsidR="00B44D5D" w:rsidRPr="00D53900">
        <w:rPr>
          <w:b/>
          <w:bCs/>
          <w:sz w:val="28"/>
          <w:szCs w:val="28"/>
        </w:rPr>
        <w:t xml:space="preserve">ы отчётности по итогам </w:t>
      </w:r>
      <w:r w:rsidR="00664016">
        <w:rPr>
          <w:b/>
          <w:bCs/>
          <w:sz w:val="28"/>
          <w:szCs w:val="28"/>
        </w:rPr>
        <w:t>учебной</w:t>
      </w:r>
      <w:r w:rsidR="00E87BDC">
        <w:rPr>
          <w:b/>
          <w:bCs/>
          <w:sz w:val="28"/>
          <w:szCs w:val="28"/>
        </w:rPr>
        <w:t xml:space="preserve"> </w:t>
      </w:r>
      <w:r w:rsidR="00664016" w:rsidRPr="00E451F7">
        <w:rPr>
          <w:b/>
          <w:bCs/>
          <w:sz w:val="28"/>
          <w:szCs w:val="28"/>
        </w:rPr>
        <w:t>практик</w:t>
      </w:r>
      <w:r w:rsidR="00664016">
        <w:rPr>
          <w:b/>
          <w:bCs/>
          <w:sz w:val="28"/>
          <w:szCs w:val="28"/>
        </w:rPr>
        <w:t>е</w:t>
      </w:r>
    </w:p>
    <w:p w:rsidR="006031AD" w:rsidRPr="00D53900" w:rsidRDefault="006031AD" w:rsidP="00EF3283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6031AD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</w:t>
      </w:r>
      <w:r w:rsidR="00AB4D73" w:rsidRPr="000F1143">
        <w:rPr>
          <w:sz w:val="28"/>
          <w:szCs w:val="28"/>
        </w:rPr>
        <w:t>отчётности</w:t>
      </w:r>
      <w:r w:rsidRPr="000F1143">
        <w:rPr>
          <w:sz w:val="28"/>
          <w:szCs w:val="28"/>
        </w:rPr>
        <w:t xml:space="preserve"> по </w:t>
      </w:r>
      <w:r w:rsidR="00C75D57">
        <w:rPr>
          <w:sz w:val="28"/>
          <w:szCs w:val="28"/>
        </w:rPr>
        <w:t xml:space="preserve">учебной </w:t>
      </w:r>
      <w:r w:rsidR="00C75D57" w:rsidRPr="000F1143">
        <w:rPr>
          <w:sz w:val="28"/>
          <w:szCs w:val="28"/>
        </w:rPr>
        <w:t>практике</w:t>
      </w:r>
      <w:r w:rsidRPr="000F1143">
        <w:rPr>
          <w:sz w:val="28"/>
          <w:szCs w:val="28"/>
        </w:rPr>
        <w:t xml:space="preserve"> относятся:</w:t>
      </w:r>
    </w:p>
    <w:p w:rsidR="00D53900" w:rsidRPr="000F1143" w:rsidRDefault="00D53900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0F1143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>- заполненный дневник по практике</w:t>
      </w:r>
      <w:r w:rsidR="0089775F">
        <w:rPr>
          <w:sz w:val="28"/>
          <w:szCs w:val="28"/>
        </w:rPr>
        <w:t xml:space="preserve"> </w:t>
      </w:r>
      <w:r w:rsidR="00D53900">
        <w:rPr>
          <w:sz w:val="28"/>
          <w:szCs w:val="28"/>
        </w:rPr>
        <w:t>с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 w:rsidR="00D53900">
        <w:rPr>
          <w:sz w:val="28"/>
          <w:szCs w:val="28"/>
        </w:rPr>
        <w:t>;</w:t>
      </w:r>
    </w:p>
    <w:p w:rsidR="00A742AA" w:rsidRDefault="00A742AA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-аттестационный лист;</w:t>
      </w:r>
    </w:p>
    <w:p w:rsidR="006031AD" w:rsidRPr="000F1143" w:rsidRDefault="00A40737" w:rsidP="00A4073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53900">
        <w:rPr>
          <w:sz w:val="28"/>
          <w:szCs w:val="28"/>
        </w:rPr>
        <w:t xml:space="preserve">оформленный по требованиям </w:t>
      </w:r>
      <w:r>
        <w:rPr>
          <w:sz w:val="28"/>
          <w:szCs w:val="28"/>
        </w:rPr>
        <w:t>отчёт по практике</w:t>
      </w:r>
      <w:r w:rsidR="00D53900">
        <w:rPr>
          <w:sz w:val="28"/>
          <w:szCs w:val="28"/>
        </w:rPr>
        <w:t>.</w:t>
      </w:r>
    </w:p>
    <w:p w:rsidR="0042275D" w:rsidRPr="0042275D" w:rsidRDefault="0042275D" w:rsidP="0042275D">
      <w:pPr>
        <w:suppressAutoHyphens w:val="0"/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</w:p>
    <w:p w:rsidR="0042275D" w:rsidRPr="00D53900" w:rsidRDefault="00C75D57" w:rsidP="00D53900">
      <w:pPr>
        <w:suppressAutoHyphens w:val="0"/>
        <w:jc w:val="both"/>
        <w:rPr>
          <w:sz w:val="28"/>
          <w:szCs w:val="28"/>
        </w:rPr>
      </w:pPr>
      <w:r w:rsidRPr="0042275D">
        <w:rPr>
          <w:sz w:val="28"/>
          <w:szCs w:val="28"/>
        </w:rPr>
        <w:lastRenderedPageBreak/>
        <w:t xml:space="preserve">реализованы все задания на </w:t>
      </w:r>
      <w:r>
        <w:rPr>
          <w:sz w:val="28"/>
          <w:szCs w:val="28"/>
        </w:rPr>
        <w:t>учебную</w:t>
      </w:r>
      <w:r w:rsidRPr="0042275D">
        <w:rPr>
          <w:sz w:val="28"/>
          <w:szCs w:val="28"/>
        </w:rPr>
        <w:t xml:space="preserve"> пр</w:t>
      </w:r>
      <w:r>
        <w:rPr>
          <w:sz w:val="28"/>
          <w:szCs w:val="28"/>
        </w:rPr>
        <w:t xml:space="preserve">актику, исходные данные должны, </w:t>
      </w:r>
      <w:r w:rsidRPr="0042275D">
        <w:rPr>
          <w:sz w:val="28"/>
          <w:szCs w:val="28"/>
        </w:rPr>
        <w:t>подтверждены фактическими материалами организации</w:t>
      </w:r>
      <w:r>
        <w:rPr>
          <w:sz w:val="28"/>
          <w:szCs w:val="28"/>
        </w:rPr>
        <w:t xml:space="preserve"> такими как: </w:t>
      </w:r>
      <w:r w:rsidRPr="00D53900">
        <w:rPr>
          <w:sz w:val="28"/>
          <w:szCs w:val="28"/>
        </w:rPr>
        <w:t>схемы организационной и (или) управле</w:t>
      </w:r>
      <w:r>
        <w:rPr>
          <w:sz w:val="28"/>
          <w:szCs w:val="28"/>
        </w:rPr>
        <w:t xml:space="preserve">нческой структуры организации,  предприятия, </w:t>
      </w:r>
      <w:r w:rsidRPr="00D53900">
        <w:rPr>
          <w:sz w:val="28"/>
          <w:szCs w:val="28"/>
        </w:rPr>
        <w:t>промежуточная и (или) годовая бухгалте</w:t>
      </w:r>
      <w:r>
        <w:rPr>
          <w:sz w:val="28"/>
          <w:szCs w:val="28"/>
        </w:rPr>
        <w:t>рская (финансовая) отчётность и др</w:t>
      </w:r>
      <w:r w:rsidRPr="00D53900">
        <w:rPr>
          <w:sz w:val="28"/>
          <w:szCs w:val="28"/>
        </w:rPr>
        <w:t>.</w:t>
      </w:r>
    </w:p>
    <w:p w:rsidR="00664016" w:rsidRPr="00576AF2" w:rsidRDefault="00664016" w:rsidP="00576AF2">
      <w:pPr>
        <w:suppressAutoHyphens w:val="0"/>
        <w:jc w:val="both"/>
        <w:rPr>
          <w:rFonts w:eastAsiaTheme="minorHAnsi"/>
          <w:sz w:val="16"/>
          <w:szCs w:val="16"/>
          <w:lang w:eastAsia="en-US"/>
        </w:rPr>
      </w:pPr>
    </w:p>
    <w:p w:rsidR="00D86AC9" w:rsidRDefault="00D53900" w:rsidP="00077D1A">
      <w:pPr>
        <w:suppressAutoHyphens w:val="0"/>
        <w:ind w:firstLine="709"/>
        <w:jc w:val="both"/>
        <w:rPr>
          <w:bCs/>
          <w:i/>
          <w:sz w:val="28"/>
          <w:szCs w:val="28"/>
        </w:rPr>
      </w:pPr>
      <w:r w:rsidRPr="00705BD4">
        <w:rPr>
          <w:rFonts w:eastAsiaTheme="minorHAnsi"/>
          <w:i/>
          <w:sz w:val="28"/>
          <w:szCs w:val="28"/>
          <w:lang w:eastAsia="en-US"/>
        </w:rPr>
        <w:t xml:space="preserve">Структура </w:t>
      </w:r>
      <w:r w:rsidR="00D13B20" w:rsidRPr="00705BD4">
        <w:rPr>
          <w:rFonts w:eastAsiaTheme="minorHAnsi"/>
          <w:i/>
          <w:sz w:val="28"/>
          <w:szCs w:val="28"/>
          <w:lang w:eastAsia="en-US"/>
        </w:rPr>
        <w:t>отчёта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по </w:t>
      </w:r>
      <w:r w:rsidR="00A742AA">
        <w:rPr>
          <w:bCs/>
          <w:i/>
          <w:sz w:val="28"/>
          <w:szCs w:val="28"/>
        </w:rPr>
        <w:t xml:space="preserve">учебной </w:t>
      </w:r>
      <w:r w:rsidR="00077D1A">
        <w:rPr>
          <w:bCs/>
          <w:i/>
          <w:sz w:val="28"/>
          <w:szCs w:val="28"/>
        </w:rPr>
        <w:t>практике:</w:t>
      </w:r>
    </w:p>
    <w:p w:rsidR="00077D1A" w:rsidRPr="00705BD4" w:rsidRDefault="00077D1A" w:rsidP="00077D1A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</w:p>
    <w:p w:rsidR="00D86AC9" w:rsidRPr="00D53900" w:rsidRDefault="00D86AC9" w:rsidP="00D86AC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Титульный лист </w:t>
      </w:r>
    </w:p>
    <w:p w:rsidR="00D86AC9" w:rsidRPr="00D53900" w:rsidRDefault="00D86AC9" w:rsidP="00D86AC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Содержание</w:t>
      </w:r>
    </w:p>
    <w:p w:rsidR="00D86AC9" w:rsidRDefault="00D86AC9" w:rsidP="00D86AC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Введение</w:t>
      </w:r>
    </w:p>
    <w:p w:rsidR="00A742AA" w:rsidRDefault="00A742AA" w:rsidP="00A742AA">
      <w:pPr>
        <w:pStyle w:val="a3"/>
        <w:numPr>
          <w:ilvl w:val="0"/>
          <w:numId w:val="8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Общая характеристика </w:t>
      </w:r>
      <w:r w:rsidR="00095D23">
        <w:rPr>
          <w:sz w:val="28"/>
          <w:szCs w:val="28"/>
        </w:rPr>
        <w:t>коммерческого банка</w:t>
      </w:r>
    </w:p>
    <w:p w:rsidR="00A742AA" w:rsidRDefault="00A742AA" w:rsidP="00A742AA">
      <w:pPr>
        <w:pStyle w:val="a3"/>
        <w:numPr>
          <w:ilvl w:val="0"/>
          <w:numId w:val="8"/>
        </w:numPr>
        <w:jc w:val="both"/>
        <w:rPr>
          <w:sz w:val="28"/>
          <w:szCs w:val="28"/>
        </w:rPr>
      </w:pPr>
      <w:r w:rsidRPr="00A742AA">
        <w:rPr>
          <w:sz w:val="28"/>
          <w:szCs w:val="28"/>
        </w:rPr>
        <w:t xml:space="preserve">Организация и регулирование </w:t>
      </w:r>
      <w:r w:rsidR="00AB00FF">
        <w:rPr>
          <w:sz w:val="28"/>
          <w:szCs w:val="28"/>
        </w:rPr>
        <w:t xml:space="preserve">расчетно-кассового обслуживания в </w:t>
      </w:r>
      <w:r w:rsidR="00095D23">
        <w:rPr>
          <w:sz w:val="28"/>
          <w:szCs w:val="28"/>
        </w:rPr>
        <w:t>коммерческом банке</w:t>
      </w:r>
    </w:p>
    <w:p w:rsidR="00AB00FF" w:rsidRDefault="00AB00FF" w:rsidP="00AB00FF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2.1 Расчеты в безналичной форме</w:t>
      </w:r>
    </w:p>
    <w:p w:rsidR="00AB00FF" w:rsidRDefault="00AB00FF" w:rsidP="00AB00FF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2.2. Наличные расчеты</w:t>
      </w:r>
    </w:p>
    <w:p w:rsidR="00AB00FF" w:rsidRDefault="00AB00FF" w:rsidP="00AB00FF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2.3. Оформление выписок со счетов</w:t>
      </w:r>
    </w:p>
    <w:p w:rsidR="00A742AA" w:rsidRDefault="00A742AA" w:rsidP="00A742AA">
      <w:pPr>
        <w:pStyle w:val="a3"/>
        <w:numPr>
          <w:ilvl w:val="0"/>
          <w:numId w:val="8"/>
        </w:numPr>
        <w:jc w:val="both"/>
        <w:rPr>
          <w:sz w:val="28"/>
          <w:szCs w:val="28"/>
        </w:rPr>
      </w:pPr>
      <w:r w:rsidRPr="00CB7297">
        <w:rPr>
          <w:sz w:val="28"/>
          <w:szCs w:val="28"/>
        </w:rPr>
        <w:t xml:space="preserve">Показатели деятельности </w:t>
      </w:r>
      <w:r w:rsidR="00095D23">
        <w:rPr>
          <w:sz w:val="28"/>
          <w:szCs w:val="28"/>
        </w:rPr>
        <w:t>коммерческого банка</w:t>
      </w:r>
    </w:p>
    <w:p w:rsidR="00077D1A" w:rsidRPr="00743B77" w:rsidRDefault="00077D1A" w:rsidP="00077D1A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Заключение</w:t>
      </w:r>
    </w:p>
    <w:p w:rsidR="00077D1A" w:rsidRPr="00743B77" w:rsidRDefault="00077D1A" w:rsidP="00077D1A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Список литературы</w:t>
      </w:r>
      <w:r w:rsidR="00A742AA">
        <w:rPr>
          <w:sz w:val="28"/>
          <w:szCs w:val="28"/>
        </w:rPr>
        <w:t xml:space="preserve"> (не менее 5 источников)</w:t>
      </w:r>
    </w:p>
    <w:p w:rsidR="00D86AC9" w:rsidRDefault="00077D1A" w:rsidP="005813F7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Приложения</w:t>
      </w:r>
    </w:p>
    <w:p w:rsidR="005813F7" w:rsidRPr="005813F7" w:rsidRDefault="005813F7" w:rsidP="005813F7">
      <w:pPr>
        <w:jc w:val="both"/>
        <w:rPr>
          <w:sz w:val="16"/>
          <w:szCs w:val="16"/>
        </w:rPr>
      </w:pPr>
    </w:p>
    <w:p w:rsidR="004948DE" w:rsidRPr="00705BD4" w:rsidRDefault="00D13B20" w:rsidP="004948DE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>
        <w:rPr>
          <w:rFonts w:eastAsiaTheme="minorHAnsi"/>
          <w:i/>
          <w:sz w:val="28"/>
          <w:szCs w:val="28"/>
          <w:lang w:eastAsia="en-US"/>
        </w:rPr>
        <w:t>Требования к</w:t>
      </w:r>
      <w:r w:rsidR="00705BD4">
        <w:rPr>
          <w:rFonts w:eastAsiaTheme="minorHAnsi"/>
          <w:i/>
          <w:sz w:val="28"/>
          <w:szCs w:val="28"/>
          <w:lang w:eastAsia="en-US"/>
        </w:rPr>
        <w:t xml:space="preserve"> оформлению </w:t>
      </w:r>
      <w:r>
        <w:rPr>
          <w:rFonts w:eastAsiaTheme="minorHAnsi"/>
          <w:i/>
          <w:sz w:val="28"/>
          <w:szCs w:val="28"/>
          <w:lang w:eastAsia="en-US"/>
        </w:rPr>
        <w:t>отчёта</w:t>
      </w:r>
      <w:r w:rsidR="0089775F">
        <w:rPr>
          <w:rFonts w:eastAsiaTheme="minorHAnsi"/>
          <w:i/>
          <w:sz w:val="28"/>
          <w:szCs w:val="28"/>
          <w:lang w:eastAsia="en-US"/>
        </w:rPr>
        <w:t xml:space="preserve"> </w:t>
      </w:r>
      <w:r w:rsidR="004948DE" w:rsidRPr="00705BD4">
        <w:rPr>
          <w:rFonts w:eastAsiaTheme="minorHAnsi"/>
          <w:i/>
          <w:sz w:val="28"/>
          <w:szCs w:val="28"/>
          <w:lang w:eastAsia="en-US"/>
        </w:rPr>
        <w:t>по</w:t>
      </w:r>
      <w:r w:rsidR="0089775F">
        <w:rPr>
          <w:rFonts w:eastAsiaTheme="minorHAnsi"/>
          <w:i/>
          <w:sz w:val="28"/>
          <w:szCs w:val="28"/>
          <w:lang w:eastAsia="en-US"/>
        </w:rPr>
        <w:t xml:space="preserve"> </w:t>
      </w:r>
      <w:r w:rsidR="004948DE" w:rsidRPr="00664016">
        <w:rPr>
          <w:bCs/>
          <w:i/>
          <w:sz w:val="28"/>
          <w:szCs w:val="28"/>
        </w:rPr>
        <w:t>учебной практике</w:t>
      </w:r>
      <w:r w:rsidR="004948DE" w:rsidRPr="00705BD4">
        <w:rPr>
          <w:i/>
          <w:sz w:val="28"/>
          <w:szCs w:val="28"/>
          <w:lang w:eastAsia="ru-RU"/>
        </w:rPr>
        <w:t>:</w:t>
      </w:r>
    </w:p>
    <w:p w:rsidR="00A742AA" w:rsidRDefault="00A742AA" w:rsidP="00A742AA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753398">
        <w:rPr>
          <w:b/>
          <w:sz w:val="28"/>
          <w:szCs w:val="28"/>
        </w:rPr>
        <w:t xml:space="preserve">Во </w:t>
      </w:r>
      <w:r>
        <w:rPr>
          <w:b/>
          <w:sz w:val="28"/>
          <w:szCs w:val="28"/>
        </w:rPr>
        <w:t>в</w:t>
      </w:r>
      <w:r w:rsidRPr="00753398">
        <w:rPr>
          <w:b/>
          <w:sz w:val="28"/>
          <w:szCs w:val="28"/>
        </w:rPr>
        <w:t>ведении</w:t>
      </w:r>
      <w:r w:rsidR="00E87BDC">
        <w:rPr>
          <w:b/>
          <w:sz w:val="28"/>
          <w:szCs w:val="28"/>
        </w:rPr>
        <w:t xml:space="preserve"> </w:t>
      </w:r>
      <w:r w:rsidRPr="00753398">
        <w:rPr>
          <w:sz w:val="28"/>
          <w:szCs w:val="28"/>
        </w:rPr>
        <w:t>форм</w:t>
      </w:r>
      <w:r>
        <w:rPr>
          <w:sz w:val="28"/>
          <w:szCs w:val="28"/>
        </w:rPr>
        <w:t xml:space="preserve">улируются цели и задачи практики. </w:t>
      </w:r>
    </w:p>
    <w:p w:rsidR="00A742AA" w:rsidRDefault="00A742AA" w:rsidP="00A742AA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A742AA">
        <w:rPr>
          <w:b/>
          <w:sz w:val="28"/>
          <w:szCs w:val="28"/>
        </w:rPr>
        <w:t>В основной части</w:t>
      </w:r>
      <w:r w:rsidR="00BD5DCE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отчета раскрываются п.1-</w:t>
      </w:r>
      <w:r w:rsidR="00AB00FF">
        <w:rPr>
          <w:sz w:val="28"/>
          <w:szCs w:val="28"/>
        </w:rPr>
        <w:t>3</w:t>
      </w:r>
      <w:r>
        <w:rPr>
          <w:sz w:val="28"/>
          <w:szCs w:val="28"/>
        </w:rPr>
        <w:t xml:space="preserve"> в </w:t>
      </w:r>
      <w:r w:rsidR="00C75D57">
        <w:rPr>
          <w:sz w:val="28"/>
          <w:szCs w:val="28"/>
        </w:rPr>
        <w:t>соответствии</w:t>
      </w:r>
      <w:r>
        <w:rPr>
          <w:sz w:val="28"/>
          <w:szCs w:val="28"/>
        </w:rPr>
        <w:t xml:space="preserve"> со </w:t>
      </w:r>
      <w:r w:rsidR="00C75D57">
        <w:rPr>
          <w:sz w:val="28"/>
          <w:szCs w:val="28"/>
        </w:rPr>
        <w:t>структурой</w:t>
      </w:r>
      <w:r>
        <w:rPr>
          <w:sz w:val="28"/>
          <w:szCs w:val="28"/>
        </w:rPr>
        <w:t xml:space="preserve"> отчёта.</w:t>
      </w:r>
    </w:p>
    <w:p w:rsidR="00A742AA" w:rsidRDefault="00A742AA" w:rsidP="00A742AA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8331FE">
        <w:rPr>
          <w:b/>
          <w:sz w:val="28"/>
          <w:szCs w:val="28"/>
        </w:rPr>
        <w:t>В заключении</w:t>
      </w:r>
      <w:r w:rsidRPr="00753398">
        <w:rPr>
          <w:sz w:val="28"/>
          <w:szCs w:val="28"/>
        </w:rPr>
        <w:t xml:space="preserve"> к отчету необходимо изложить выводы </w:t>
      </w:r>
      <w:r>
        <w:rPr>
          <w:sz w:val="28"/>
          <w:szCs w:val="28"/>
        </w:rPr>
        <w:t>по результатам прохождения практики.</w:t>
      </w:r>
    </w:p>
    <w:p w:rsidR="00A742AA" w:rsidRDefault="00A742AA" w:rsidP="00A742AA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8331FE">
        <w:rPr>
          <w:b/>
          <w:sz w:val="28"/>
          <w:szCs w:val="28"/>
        </w:rPr>
        <w:t>Приложения</w:t>
      </w:r>
      <w:r w:rsidRPr="00753398">
        <w:rPr>
          <w:sz w:val="28"/>
          <w:szCs w:val="28"/>
        </w:rPr>
        <w:t xml:space="preserve"> к отчету должны включают таблицы, </w:t>
      </w:r>
      <w:r>
        <w:rPr>
          <w:sz w:val="28"/>
          <w:szCs w:val="28"/>
        </w:rPr>
        <w:t xml:space="preserve">графики, образцы </w:t>
      </w:r>
      <w:r w:rsidRPr="00753398">
        <w:rPr>
          <w:sz w:val="28"/>
          <w:szCs w:val="28"/>
        </w:rPr>
        <w:t xml:space="preserve">документов, с которыми работал студент в </w:t>
      </w:r>
      <w:r>
        <w:rPr>
          <w:sz w:val="28"/>
          <w:szCs w:val="28"/>
        </w:rPr>
        <w:t xml:space="preserve">период преддипломной практики, </w:t>
      </w:r>
      <w:r w:rsidRPr="00753398">
        <w:rPr>
          <w:sz w:val="28"/>
          <w:szCs w:val="28"/>
        </w:rPr>
        <w:t>заполненные реальными или примерными</w:t>
      </w:r>
      <w:r>
        <w:rPr>
          <w:sz w:val="28"/>
          <w:szCs w:val="28"/>
        </w:rPr>
        <w:t xml:space="preserve"> показателями и использованные </w:t>
      </w:r>
      <w:r w:rsidRPr="00753398">
        <w:rPr>
          <w:sz w:val="28"/>
          <w:szCs w:val="28"/>
        </w:rPr>
        <w:t>им для анализа деятельности предприят</w:t>
      </w:r>
      <w:r>
        <w:rPr>
          <w:sz w:val="28"/>
          <w:szCs w:val="28"/>
        </w:rPr>
        <w:t xml:space="preserve">ия (учреждения, организации) - </w:t>
      </w:r>
      <w:r w:rsidRPr="00753398">
        <w:rPr>
          <w:sz w:val="28"/>
          <w:szCs w:val="28"/>
        </w:rPr>
        <w:t>базы практики.</w:t>
      </w:r>
    </w:p>
    <w:p w:rsidR="00A742AA" w:rsidRPr="00753398" w:rsidRDefault="00A742AA" w:rsidP="00A742AA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753398">
        <w:rPr>
          <w:sz w:val="28"/>
          <w:szCs w:val="28"/>
        </w:rPr>
        <w:t>бъем отчета</w:t>
      </w:r>
      <w:r>
        <w:rPr>
          <w:sz w:val="28"/>
          <w:szCs w:val="28"/>
        </w:rPr>
        <w:t>-</w:t>
      </w:r>
      <w:r w:rsidRPr="00753398">
        <w:rPr>
          <w:sz w:val="28"/>
          <w:szCs w:val="28"/>
        </w:rPr>
        <w:t xml:space="preserve"> 20-25 страниц компьютерного текста без учета</w:t>
      </w:r>
      <w:r w:rsidR="0089775F">
        <w:rPr>
          <w:sz w:val="28"/>
          <w:szCs w:val="28"/>
        </w:rPr>
        <w:t xml:space="preserve"> </w:t>
      </w:r>
      <w:r>
        <w:rPr>
          <w:sz w:val="28"/>
          <w:szCs w:val="28"/>
        </w:rPr>
        <w:t>Приложений. Текст отчета</w:t>
      </w:r>
      <w:r w:rsidR="00E87BDC">
        <w:rPr>
          <w:sz w:val="28"/>
          <w:szCs w:val="28"/>
        </w:rPr>
        <w:t xml:space="preserve"> </w:t>
      </w:r>
      <w:r w:rsidRPr="00753398">
        <w:rPr>
          <w:sz w:val="28"/>
          <w:szCs w:val="28"/>
        </w:rPr>
        <w:t>печатается шрифтом «Times</w:t>
      </w:r>
      <w:r w:rsidR="00BD5DCE">
        <w:rPr>
          <w:sz w:val="28"/>
          <w:szCs w:val="28"/>
        </w:rPr>
        <w:t xml:space="preserve"> </w:t>
      </w:r>
      <w:r w:rsidRPr="00753398">
        <w:rPr>
          <w:sz w:val="28"/>
          <w:szCs w:val="28"/>
        </w:rPr>
        <w:t>New</w:t>
      </w:r>
      <w:r w:rsidR="00BD5DCE">
        <w:rPr>
          <w:sz w:val="28"/>
          <w:szCs w:val="28"/>
        </w:rPr>
        <w:t xml:space="preserve"> </w:t>
      </w:r>
      <w:r w:rsidRPr="00753398">
        <w:rPr>
          <w:sz w:val="28"/>
          <w:szCs w:val="28"/>
        </w:rPr>
        <w:t>Roman» размером 14 через 1,5 интервал</w:t>
      </w:r>
      <w:r>
        <w:rPr>
          <w:sz w:val="28"/>
          <w:szCs w:val="28"/>
        </w:rPr>
        <w:t>. Формат бумаги А</w:t>
      </w:r>
      <w:r w:rsidRPr="00753398">
        <w:rPr>
          <w:sz w:val="28"/>
          <w:szCs w:val="28"/>
        </w:rPr>
        <w:t xml:space="preserve">4, поля сверху и снизу </w:t>
      </w:r>
      <w:r>
        <w:rPr>
          <w:sz w:val="28"/>
          <w:szCs w:val="28"/>
        </w:rPr>
        <w:t>-</w:t>
      </w:r>
      <w:r w:rsidRPr="00753398">
        <w:rPr>
          <w:sz w:val="28"/>
          <w:szCs w:val="28"/>
        </w:rPr>
        <w:t xml:space="preserve"> 2 см, справа </w:t>
      </w:r>
      <w:r>
        <w:rPr>
          <w:sz w:val="28"/>
          <w:szCs w:val="28"/>
        </w:rPr>
        <w:t>-</w:t>
      </w:r>
      <w:r w:rsidRPr="00753398">
        <w:rPr>
          <w:sz w:val="28"/>
          <w:szCs w:val="28"/>
        </w:rPr>
        <w:t xml:space="preserve"> 1,5 см, </w:t>
      </w:r>
      <w:r>
        <w:rPr>
          <w:sz w:val="28"/>
          <w:szCs w:val="28"/>
        </w:rPr>
        <w:t>слева 3 см.</w:t>
      </w:r>
    </w:p>
    <w:p w:rsidR="00A742AA" w:rsidRDefault="00A742AA" w:rsidP="00A742AA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Работа представляется в папке со скоросшивателем.</w:t>
      </w:r>
    </w:p>
    <w:p w:rsidR="00A742AA" w:rsidRDefault="00A742AA" w:rsidP="00A742AA">
      <w:pPr>
        <w:tabs>
          <w:tab w:val="left" w:pos="5205"/>
        </w:tabs>
        <w:contextualSpacing/>
        <w:jc w:val="both"/>
        <w:rPr>
          <w:sz w:val="28"/>
          <w:szCs w:val="28"/>
        </w:rPr>
      </w:pPr>
    </w:p>
    <w:p w:rsidR="004948DE" w:rsidRPr="004948DE" w:rsidRDefault="007017F5" w:rsidP="004948DE">
      <w:pPr>
        <w:suppressAutoHyphens w:val="0"/>
        <w:ind w:firstLine="709"/>
        <w:jc w:val="both"/>
        <w:rPr>
          <w:b/>
          <w:sz w:val="16"/>
          <w:szCs w:val="16"/>
          <w:lang w:eastAsia="ru-RU"/>
        </w:rPr>
      </w:pPr>
      <w:r w:rsidRPr="00B764F0">
        <w:rPr>
          <w:b/>
          <w:bCs/>
          <w:sz w:val="28"/>
          <w:szCs w:val="28"/>
        </w:rPr>
        <w:t xml:space="preserve">10. Формы </w:t>
      </w:r>
      <w:r w:rsidR="00132104" w:rsidRPr="00B764F0">
        <w:rPr>
          <w:b/>
          <w:bCs/>
          <w:sz w:val="28"/>
          <w:szCs w:val="28"/>
        </w:rPr>
        <w:t xml:space="preserve">текущего </w:t>
      </w:r>
      <w:r w:rsidRPr="00B764F0">
        <w:rPr>
          <w:b/>
          <w:bCs/>
          <w:sz w:val="28"/>
          <w:szCs w:val="28"/>
        </w:rPr>
        <w:t xml:space="preserve">контроля </w:t>
      </w:r>
      <w:r w:rsidR="00765910" w:rsidRPr="00B764F0">
        <w:rPr>
          <w:b/>
          <w:bCs/>
          <w:sz w:val="28"/>
          <w:szCs w:val="28"/>
        </w:rPr>
        <w:t xml:space="preserve">успеваемости </w:t>
      </w:r>
      <w:r w:rsidR="00DA5F0B" w:rsidRPr="00B764F0">
        <w:rPr>
          <w:b/>
          <w:bCs/>
          <w:sz w:val="28"/>
          <w:szCs w:val="28"/>
        </w:rPr>
        <w:t>и</w:t>
      </w:r>
      <w:r w:rsidRPr="00B764F0">
        <w:rPr>
          <w:b/>
          <w:bCs/>
          <w:sz w:val="28"/>
          <w:szCs w:val="28"/>
        </w:rPr>
        <w:t xml:space="preserve"> промежуточно</w:t>
      </w:r>
      <w:r w:rsidR="00160E18" w:rsidRPr="00B764F0">
        <w:rPr>
          <w:b/>
          <w:bCs/>
          <w:sz w:val="28"/>
          <w:szCs w:val="28"/>
        </w:rPr>
        <w:t xml:space="preserve">й аттестации обучающихся </w:t>
      </w:r>
      <w:r w:rsidR="00132104" w:rsidRPr="00B764F0">
        <w:rPr>
          <w:b/>
          <w:bCs/>
          <w:sz w:val="28"/>
          <w:szCs w:val="28"/>
        </w:rPr>
        <w:t xml:space="preserve">по итогам </w:t>
      </w:r>
      <w:r w:rsidR="004948DE" w:rsidRPr="004948DE">
        <w:rPr>
          <w:b/>
          <w:bCs/>
          <w:i/>
          <w:sz w:val="28"/>
          <w:szCs w:val="28"/>
        </w:rPr>
        <w:t xml:space="preserve">учебной </w:t>
      </w:r>
      <w:r w:rsidR="004948DE" w:rsidRPr="004948DE">
        <w:rPr>
          <w:b/>
          <w:bCs/>
          <w:sz w:val="28"/>
          <w:szCs w:val="28"/>
        </w:rPr>
        <w:t>практике</w:t>
      </w:r>
      <w:r w:rsidR="004948DE" w:rsidRPr="004948DE">
        <w:rPr>
          <w:b/>
          <w:sz w:val="28"/>
          <w:szCs w:val="28"/>
          <w:lang w:eastAsia="ru-RU"/>
        </w:rPr>
        <w:t>:</w:t>
      </w:r>
    </w:p>
    <w:p w:rsidR="004948DE" w:rsidRPr="00705BD4" w:rsidRDefault="004948DE" w:rsidP="004948DE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</w:p>
    <w:p w:rsidR="007017F5" w:rsidRDefault="007017F5" w:rsidP="004948DE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89775F">
        <w:rPr>
          <w:b/>
          <w:bCs/>
          <w:sz w:val="28"/>
          <w:szCs w:val="28"/>
        </w:rPr>
        <w:t xml:space="preserve"> </w:t>
      </w:r>
      <w:r w:rsidR="00765910">
        <w:rPr>
          <w:b/>
          <w:bCs/>
          <w:sz w:val="28"/>
          <w:szCs w:val="28"/>
        </w:rPr>
        <w:t>обучающихся</w:t>
      </w:r>
    </w:p>
    <w:p w:rsidR="00803FB5" w:rsidRPr="00803FB5" w:rsidRDefault="00803FB5" w:rsidP="00803FB5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D81602" w:rsidRDefault="007017F5" w:rsidP="003F31F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lastRenderedPageBreak/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7017F5" w:rsidRPr="00E661B3" w:rsidRDefault="007017F5" w:rsidP="00C95890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>Текущий контроль</w:t>
      </w:r>
      <w:r w:rsidR="00945AD0"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 w:rsidR="0089775F">
        <w:rPr>
          <w:sz w:val="28"/>
          <w:szCs w:val="28"/>
        </w:rPr>
        <w:t xml:space="preserve"> </w:t>
      </w:r>
      <w:r w:rsidR="00C95890">
        <w:rPr>
          <w:sz w:val="28"/>
          <w:szCs w:val="28"/>
        </w:rPr>
        <w:t>руководителем практики в</w:t>
      </w:r>
      <w:r w:rsidR="0089775F">
        <w:rPr>
          <w:sz w:val="28"/>
          <w:szCs w:val="28"/>
        </w:rPr>
        <w:t xml:space="preserve"> </w:t>
      </w:r>
      <w:r w:rsidRPr="00E661B3">
        <w:rPr>
          <w:sz w:val="28"/>
          <w:szCs w:val="28"/>
        </w:rPr>
        <w:t>форм</w:t>
      </w:r>
      <w:r w:rsidR="00CE5ABC">
        <w:rPr>
          <w:sz w:val="28"/>
          <w:szCs w:val="28"/>
        </w:rPr>
        <w:t>е</w:t>
      </w:r>
      <w:r w:rsidR="0089775F">
        <w:rPr>
          <w:sz w:val="28"/>
          <w:szCs w:val="28"/>
        </w:rPr>
        <w:t xml:space="preserve"> </w:t>
      </w:r>
      <w:r w:rsidRPr="00E661B3">
        <w:rPr>
          <w:sz w:val="28"/>
          <w:szCs w:val="28"/>
        </w:rPr>
        <w:t>вы</w:t>
      </w:r>
      <w:r w:rsidR="00CE5ABC">
        <w:rPr>
          <w:sz w:val="28"/>
          <w:szCs w:val="28"/>
        </w:rPr>
        <w:t>полнени</w:t>
      </w:r>
      <w:r w:rsidR="00C95890">
        <w:rPr>
          <w:sz w:val="28"/>
          <w:szCs w:val="28"/>
        </w:rPr>
        <w:t>я</w:t>
      </w:r>
      <w:r w:rsidR="00CE5ABC">
        <w:rPr>
          <w:sz w:val="28"/>
          <w:szCs w:val="28"/>
        </w:rPr>
        <w:t xml:space="preserve"> индивидуального задания в соответствии с программой практики</w:t>
      </w:r>
      <w:r w:rsidR="00803FB5">
        <w:rPr>
          <w:sz w:val="28"/>
          <w:szCs w:val="28"/>
        </w:rPr>
        <w:t>.</w:t>
      </w:r>
    </w:p>
    <w:p w:rsidR="00E661B3" w:rsidRDefault="00DC5258" w:rsidP="00E661B3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 w:rsidR="00E661B3">
        <w:rPr>
          <w:sz w:val="28"/>
          <w:szCs w:val="28"/>
        </w:rPr>
        <w:t xml:space="preserve">в форме защиты </w:t>
      </w:r>
      <w:r w:rsidR="00AB4D73">
        <w:rPr>
          <w:sz w:val="28"/>
          <w:szCs w:val="28"/>
        </w:rPr>
        <w:t>отчёта</w:t>
      </w:r>
      <w:r w:rsidR="00E661B3">
        <w:rPr>
          <w:sz w:val="28"/>
          <w:szCs w:val="28"/>
        </w:rPr>
        <w:t xml:space="preserve"> по практике</w:t>
      </w:r>
      <w:r w:rsidR="0089775F">
        <w:rPr>
          <w:sz w:val="28"/>
          <w:szCs w:val="28"/>
        </w:rPr>
        <w:t xml:space="preserve"> </w:t>
      </w:r>
      <w:r w:rsidR="00C95890">
        <w:rPr>
          <w:sz w:val="28"/>
          <w:szCs w:val="28"/>
        </w:rPr>
        <w:t>обучающимися.</w:t>
      </w:r>
    </w:p>
    <w:p w:rsidR="00C95890" w:rsidRDefault="00DC5258" w:rsidP="00C95890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 w:rsidR="00945AD0">
        <w:rPr>
          <w:sz w:val="28"/>
          <w:szCs w:val="28"/>
        </w:rPr>
        <w:t xml:space="preserve">- </w:t>
      </w:r>
      <w:r w:rsidR="00AB4D73" w:rsidRPr="00AC1BC3">
        <w:rPr>
          <w:sz w:val="28"/>
          <w:szCs w:val="28"/>
        </w:rPr>
        <w:t>зачёт</w:t>
      </w:r>
      <w:r w:rsidR="008978AC" w:rsidRPr="00AC1BC3">
        <w:rPr>
          <w:sz w:val="28"/>
          <w:szCs w:val="28"/>
        </w:rPr>
        <w:t xml:space="preserve"> с оценкой</w:t>
      </w:r>
      <w:r w:rsidR="00945AD0">
        <w:rPr>
          <w:sz w:val="28"/>
          <w:szCs w:val="28"/>
        </w:rPr>
        <w:t>.</w:t>
      </w:r>
    </w:p>
    <w:p w:rsidR="00C95890" w:rsidRDefault="00C95890" w:rsidP="00C95890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 xml:space="preserve">При выставлении </w:t>
      </w:r>
      <w:r w:rsidR="00C75D57" w:rsidRPr="00C95890">
        <w:rPr>
          <w:sz w:val="28"/>
          <w:szCs w:val="28"/>
        </w:rPr>
        <w:t>оценки</w:t>
      </w:r>
      <w:r w:rsidR="0089775F">
        <w:rPr>
          <w:sz w:val="28"/>
          <w:szCs w:val="28"/>
        </w:rPr>
        <w:t xml:space="preserve"> </w:t>
      </w:r>
      <w:r w:rsidR="00C75D57" w:rsidRPr="00C95890">
        <w:rPr>
          <w:sz w:val="28"/>
          <w:szCs w:val="28"/>
        </w:rPr>
        <w:t>в</w:t>
      </w:r>
      <w:r w:rsidRPr="00C95890">
        <w:rPr>
          <w:sz w:val="28"/>
          <w:szCs w:val="28"/>
        </w:rPr>
        <w:t xml:space="preserve"> ходе проведения промежуточной аттестации по итогам прохождения практики учитывается объем выполнения программы практики, а также </w:t>
      </w:r>
      <w:r w:rsidR="00D13B20"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 w:rsidR="00803FB5"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C56931" w:rsidRPr="00C56931" w:rsidRDefault="00C56931" w:rsidP="00C56931">
      <w:pPr>
        <w:ind w:firstLine="709"/>
        <w:jc w:val="both"/>
        <w:rPr>
          <w:sz w:val="16"/>
          <w:szCs w:val="16"/>
        </w:rPr>
      </w:pPr>
    </w:p>
    <w:p w:rsidR="007017F5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C56931" w:rsidRPr="00C56931" w:rsidRDefault="00C56931" w:rsidP="00C56931">
      <w:pPr>
        <w:ind w:firstLine="709"/>
        <w:jc w:val="both"/>
        <w:rPr>
          <w:b/>
          <w:spacing w:val="-4"/>
          <w:sz w:val="16"/>
          <w:szCs w:val="16"/>
        </w:rPr>
      </w:pPr>
    </w:p>
    <w:p w:rsidR="000D0194" w:rsidRDefault="007017F5" w:rsidP="00C95890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C56931" w:rsidRPr="00C56931" w:rsidRDefault="00C56931" w:rsidP="00C95890">
      <w:pPr>
        <w:ind w:firstLine="709"/>
        <w:jc w:val="both"/>
        <w:rPr>
          <w:sz w:val="16"/>
          <w:szCs w:val="16"/>
        </w:rPr>
      </w:pPr>
    </w:p>
    <w:p w:rsidR="007017F5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C56931" w:rsidRPr="00C56931" w:rsidRDefault="00C56931" w:rsidP="007017F5">
      <w:pPr>
        <w:ind w:firstLine="567"/>
        <w:jc w:val="both"/>
        <w:rPr>
          <w:b/>
          <w:bCs/>
          <w:sz w:val="16"/>
          <w:szCs w:val="16"/>
        </w:rPr>
      </w:pP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CE5ABC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0D0194" w:rsidRPr="00C56931" w:rsidRDefault="000D0194" w:rsidP="00CE5ABC">
      <w:pPr>
        <w:ind w:firstLine="709"/>
        <w:jc w:val="both"/>
      </w:pPr>
    </w:p>
    <w:p w:rsidR="004948DE" w:rsidRDefault="007017F5" w:rsidP="004948DE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>
        <w:rPr>
          <w:b/>
          <w:bCs/>
          <w:sz w:val="28"/>
          <w:szCs w:val="28"/>
        </w:rPr>
        <w:t xml:space="preserve">ходимых для проведения </w:t>
      </w:r>
      <w:r w:rsidR="004948DE" w:rsidRPr="004948DE">
        <w:rPr>
          <w:b/>
          <w:bCs/>
          <w:sz w:val="28"/>
          <w:szCs w:val="28"/>
        </w:rPr>
        <w:t>учебной практик</w:t>
      </w:r>
      <w:r w:rsidR="004948DE">
        <w:rPr>
          <w:b/>
          <w:bCs/>
          <w:sz w:val="28"/>
          <w:szCs w:val="28"/>
        </w:rPr>
        <w:t>и</w:t>
      </w:r>
    </w:p>
    <w:p w:rsidR="00722F06" w:rsidRDefault="000A7AB5" w:rsidP="004948DE">
      <w:pPr>
        <w:tabs>
          <w:tab w:val="right" w:leader="underscore" w:pos="9356"/>
        </w:tabs>
        <w:ind w:firstLine="709"/>
        <w:jc w:val="both"/>
        <w:rPr>
          <w:i/>
          <w:sz w:val="28"/>
          <w:szCs w:val="28"/>
        </w:rPr>
      </w:pPr>
      <w:r w:rsidRPr="00C56931">
        <w:rPr>
          <w:i/>
          <w:sz w:val="28"/>
          <w:szCs w:val="28"/>
        </w:rPr>
        <w:t>а) О</w:t>
      </w:r>
      <w:r w:rsidR="007017F5" w:rsidRPr="00C56931">
        <w:rPr>
          <w:i/>
          <w:sz w:val="28"/>
          <w:szCs w:val="28"/>
        </w:rPr>
        <w:t>с</w:t>
      </w:r>
      <w:r w:rsidR="00722F06" w:rsidRPr="00C56931">
        <w:rPr>
          <w:i/>
          <w:sz w:val="28"/>
          <w:szCs w:val="28"/>
        </w:rPr>
        <w:t xml:space="preserve">новная литература: </w:t>
      </w:r>
    </w:p>
    <w:p w:rsidR="00A742AA" w:rsidRDefault="00EB1A37" w:rsidP="00A742A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A742AA">
        <w:rPr>
          <w:sz w:val="28"/>
          <w:szCs w:val="28"/>
        </w:rPr>
        <w:tab/>
        <w:t>Банковское дело</w:t>
      </w:r>
      <w:r w:rsidR="00A742AA" w:rsidRPr="00B05641">
        <w:rPr>
          <w:sz w:val="28"/>
          <w:szCs w:val="28"/>
        </w:rPr>
        <w:t>: учебник / Н.Н. Наточеева, Ю.А. Ровенский, Е.А. Звонова и др. ; под</w:t>
      </w:r>
      <w:r w:rsidR="00A742AA">
        <w:rPr>
          <w:sz w:val="28"/>
          <w:szCs w:val="28"/>
        </w:rPr>
        <w:t xml:space="preserve"> ред. Н.Н. Наточеевой. - Москва</w:t>
      </w:r>
      <w:r w:rsidR="00A742AA" w:rsidRPr="00B05641">
        <w:rPr>
          <w:sz w:val="28"/>
          <w:szCs w:val="28"/>
        </w:rPr>
        <w:t>: Издательско-торговая корпорация «</w:t>
      </w:r>
      <w:r w:rsidR="00A742AA">
        <w:rPr>
          <w:sz w:val="28"/>
          <w:szCs w:val="28"/>
        </w:rPr>
        <w:t>Дашков и К°», 2016. - 272 с.</w:t>
      </w:r>
      <w:r w:rsidR="00A742AA" w:rsidRPr="00B05641">
        <w:rPr>
          <w:sz w:val="28"/>
          <w:szCs w:val="28"/>
        </w:rPr>
        <w:t xml:space="preserve">: ил. - (Учебные издания для бакалавров). - ISBN 978-5-394-02591-4 ; То же [Электронный ресурс]. - URL: </w:t>
      </w:r>
      <w:hyperlink r:id="rId10" w:history="1">
        <w:r w:rsidR="00A742AA" w:rsidRPr="00327F4B">
          <w:rPr>
            <w:rStyle w:val="a4"/>
            <w:sz w:val="28"/>
            <w:szCs w:val="28"/>
          </w:rPr>
          <w:t>http://biblioclub.ru/index.php?page=book&amp;id=453872</w:t>
        </w:r>
      </w:hyperlink>
      <w:r w:rsidR="00A742AA">
        <w:rPr>
          <w:sz w:val="28"/>
          <w:szCs w:val="28"/>
        </w:rPr>
        <w:t>.</w:t>
      </w:r>
    </w:p>
    <w:p w:rsidR="00A742AA" w:rsidRPr="00B05641" w:rsidRDefault="00EB1A37" w:rsidP="00A742AA">
      <w:pPr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>2</w:t>
      </w:r>
      <w:r w:rsidR="00A742AA" w:rsidRPr="00B05641">
        <w:rPr>
          <w:sz w:val="28"/>
          <w:szCs w:val="28"/>
        </w:rPr>
        <w:t>.</w:t>
      </w:r>
      <w:r w:rsidR="00A742AA">
        <w:rPr>
          <w:sz w:val="28"/>
          <w:szCs w:val="28"/>
        </w:rPr>
        <w:t>Секерин, В.Д. Банковский менеджмент [Текст]: учебник/</w:t>
      </w:r>
      <w:r w:rsidR="00A742AA" w:rsidRPr="000F28D4">
        <w:rPr>
          <w:sz w:val="28"/>
          <w:szCs w:val="28"/>
        </w:rPr>
        <w:t>Секерин Владимир Дмитриевич, Гол</w:t>
      </w:r>
      <w:r w:rsidR="00A742AA">
        <w:rPr>
          <w:sz w:val="28"/>
          <w:szCs w:val="28"/>
        </w:rPr>
        <w:t>убев Сергей Сергеевич. - Москва</w:t>
      </w:r>
      <w:r w:rsidR="00A742AA" w:rsidRPr="000F28D4">
        <w:rPr>
          <w:sz w:val="28"/>
          <w:szCs w:val="28"/>
        </w:rPr>
        <w:t xml:space="preserve">: Проспект, 2016. - 224 с. </w:t>
      </w:r>
    </w:p>
    <w:p w:rsidR="007017F5" w:rsidRPr="009A1C1B" w:rsidRDefault="000A7AB5" w:rsidP="009A1C1B">
      <w:pPr>
        <w:tabs>
          <w:tab w:val="left" w:pos="709"/>
          <w:tab w:val="right" w:leader="underscore" w:pos="9356"/>
        </w:tabs>
        <w:ind w:firstLine="709"/>
        <w:rPr>
          <w:i/>
          <w:sz w:val="28"/>
          <w:szCs w:val="28"/>
        </w:rPr>
      </w:pPr>
      <w:r w:rsidRPr="009A1C1B">
        <w:rPr>
          <w:i/>
          <w:sz w:val="28"/>
          <w:szCs w:val="28"/>
        </w:rPr>
        <w:t>б) Д</w:t>
      </w:r>
      <w:r w:rsidR="007017F5" w:rsidRPr="009A1C1B">
        <w:rPr>
          <w:i/>
          <w:sz w:val="28"/>
          <w:szCs w:val="28"/>
        </w:rPr>
        <w:t xml:space="preserve">ополнительная литература: </w:t>
      </w:r>
    </w:p>
    <w:p w:rsidR="00A742AA" w:rsidRDefault="00A742AA" w:rsidP="00A742A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B05641">
        <w:rPr>
          <w:sz w:val="28"/>
          <w:szCs w:val="28"/>
        </w:rPr>
        <w:t>Банковско</w:t>
      </w:r>
      <w:r>
        <w:rPr>
          <w:sz w:val="28"/>
          <w:szCs w:val="28"/>
        </w:rPr>
        <w:t>е дело: Управление и технологии</w:t>
      </w:r>
      <w:r w:rsidRPr="00B05641">
        <w:rPr>
          <w:sz w:val="28"/>
          <w:szCs w:val="28"/>
        </w:rPr>
        <w:t>: учебник / под ред. А.М. Тавасиева. - 3-е изд. - Москва :Юнити-Дана, 2015. - 663 с. - Библиогр.</w:t>
      </w:r>
      <w:r>
        <w:rPr>
          <w:sz w:val="28"/>
          <w:szCs w:val="28"/>
        </w:rPr>
        <w:t xml:space="preserve"> в кн. - ISBN 978-5-238-02229-1</w:t>
      </w:r>
      <w:r w:rsidRPr="00B05641">
        <w:rPr>
          <w:sz w:val="28"/>
          <w:szCs w:val="28"/>
        </w:rPr>
        <w:t xml:space="preserve">; То же [Электронный ресурс]. - URL: </w:t>
      </w:r>
      <w:hyperlink r:id="rId11" w:history="1">
        <w:r w:rsidRPr="00327F4B">
          <w:rPr>
            <w:rStyle w:val="a4"/>
            <w:sz w:val="28"/>
            <w:szCs w:val="28"/>
          </w:rPr>
          <w:t>http://biblioclub.ru/index.php?page=book&amp;id=114731</w:t>
        </w:r>
      </w:hyperlink>
    </w:p>
    <w:p w:rsidR="00A742AA" w:rsidRDefault="00A742AA" w:rsidP="00A742A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B05641">
        <w:rPr>
          <w:sz w:val="28"/>
          <w:szCs w:val="28"/>
        </w:rPr>
        <w:t>Костерина, Т. М</w:t>
      </w:r>
      <w:r>
        <w:rPr>
          <w:sz w:val="28"/>
          <w:szCs w:val="28"/>
        </w:rPr>
        <w:t>. Банковское дело</w:t>
      </w:r>
      <w:r w:rsidRPr="00B05641">
        <w:rPr>
          <w:sz w:val="28"/>
          <w:szCs w:val="28"/>
        </w:rPr>
        <w:t xml:space="preserve">: учебник для СПО / Т. М. Костерина. </w:t>
      </w:r>
      <w:r>
        <w:rPr>
          <w:sz w:val="28"/>
          <w:szCs w:val="28"/>
        </w:rPr>
        <w:t>-</w:t>
      </w:r>
      <w:r w:rsidRPr="00B05641">
        <w:rPr>
          <w:sz w:val="28"/>
          <w:szCs w:val="28"/>
        </w:rPr>
        <w:t xml:space="preserve"> 3-е изд., перераб. и доп. </w:t>
      </w:r>
      <w:r>
        <w:rPr>
          <w:sz w:val="28"/>
          <w:szCs w:val="28"/>
        </w:rPr>
        <w:t xml:space="preserve">- </w:t>
      </w:r>
      <w:r w:rsidRPr="00B05641">
        <w:rPr>
          <w:sz w:val="28"/>
          <w:szCs w:val="28"/>
        </w:rPr>
        <w:t xml:space="preserve">М. : Издательство Юрайт, 2018. </w:t>
      </w:r>
      <w:r>
        <w:rPr>
          <w:sz w:val="28"/>
          <w:szCs w:val="28"/>
        </w:rPr>
        <w:t>-</w:t>
      </w:r>
      <w:r w:rsidRPr="00B05641">
        <w:rPr>
          <w:sz w:val="28"/>
          <w:szCs w:val="28"/>
        </w:rPr>
        <w:t xml:space="preserve"> 332 с. </w:t>
      </w:r>
    </w:p>
    <w:p w:rsidR="00A742AA" w:rsidRPr="00A742AA" w:rsidRDefault="00A742AA" w:rsidP="00A742A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3.</w:t>
      </w:r>
      <w:r w:rsidRPr="00B05641">
        <w:rPr>
          <w:sz w:val="28"/>
          <w:szCs w:val="28"/>
        </w:rPr>
        <w:t>Тепман, Л.Н. Управление банковскими рисками: учебное пособие для студентов вузов, обучающихся по направлениям экономики и управления / Л.Н. Т</w:t>
      </w:r>
      <w:r>
        <w:rPr>
          <w:sz w:val="28"/>
          <w:szCs w:val="28"/>
        </w:rPr>
        <w:t>епман, Н.Д. Эриашвили. - Москва</w:t>
      </w:r>
      <w:r w:rsidRPr="00B05641">
        <w:rPr>
          <w:sz w:val="28"/>
          <w:szCs w:val="28"/>
        </w:rPr>
        <w:t xml:space="preserve">: Юнити-Дана, 2015. - 311 с. - Библиогр. </w:t>
      </w:r>
      <w:r>
        <w:rPr>
          <w:sz w:val="28"/>
          <w:szCs w:val="28"/>
        </w:rPr>
        <w:t>в кн.. - ISBN 978-5-238-02469-1</w:t>
      </w:r>
      <w:r w:rsidRPr="00B05641">
        <w:rPr>
          <w:sz w:val="28"/>
          <w:szCs w:val="28"/>
        </w:rPr>
        <w:t xml:space="preserve">; То же [Электронный ресурс]. - URL: </w:t>
      </w:r>
      <w:hyperlink r:id="rId12" w:history="1">
        <w:r w:rsidRPr="00327F4B">
          <w:rPr>
            <w:rStyle w:val="a4"/>
            <w:sz w:val="28"/>
            <w:szCs w:val="28"/>
          </w:rPr>
          <w:t>http://biblioclub.ru/index.php?page=book&amp;id=446574</w:t>
        </w:r>
      </w:hyperlink>
    </w:p>
    <w:p w:rsidR="007017F5" w:rsidRPr="00722F06" w:rsidRDefault="00722F06" w:rsidP="00C53A55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722F06">
        <w:rPr>
          <w:i/>
          <w:sz w:val="28"/>
          <w:szCs w:val="28"/>
        </w:rPr>
        <w:tab/>
      </w:r>
      <w:r w:rsidR="009D595E" w:rsidRPr="00722F06">
        <w:rPr>
          <w:i/>
          <w:sz w:val="28"/>
          <w:szCs w:val="28"/>
        </w:rPr>
        <w:t xml:space="preserve">в) </w:t>
      </w:r>
      <w:r w:rsidR="000A7AB5" w:rsidRPr="00722F06">
        <w:rPr>
          <w:i/>
          <w:sz w:val="28"/>
          <w:szCs w:val="28"/>
        </w:rPr>
        <w:t>Интернет</w:t>
      </w:r>
      <w:r w:rsidR="009D595E" w:rsidRPr="00722F06">
        <w:rPr>
          <w:i/>
          <w:sz w:val="28"/>
          <w:szCs w:val="28"/>
        </w:rPr>
        <w:t>-ресурсы</w:t>
      </w:r>
      <w:r w:rsidR="007017F5" w:rsidRPr="00722F06">
        <w:rPr>
          <w:i/>
          <w:sz w:val="28"/>
          <w:szCs w:val="28"/>
        </w:rPr>
        <w:t xml:space="preserve">: </w:t>
      </w:r>
    </w:p>
    <w:tbl>
      <w:tblPr>
        <w:tblW w:w="98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26"/>
        <w:gridCol w:w="6814"/>
      </w:tblGrid>
      <w:tr w:rsidR="00A742AA" w:rsidRPr="00661464" w:rsidTr="00E46180">
        <w:trPr>
          <w:trHeight w:val="359"/>
        </w:trPr>
        <w:tc>
          <w:tcPr>
            <w:tcW w:w="3026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eastAsia="ru-RU"/>
              </w:rPr>
            </w:pPr>
            <w:r w:rsidRPr="00661464">
              <w:rPr>
                <w:sz w:val="28"/>
                <w:szCs w:val="28"/>
                <w:lang w:val="en-US" w:eastAsia="ru-RU"/>
              </w:rPr>
              <w:t>www</w:t>
            </w:r>
            <w:r w:rsidRPr="00661464">
              <w:rPr>
                <w:sz w:val="28"/>
                <w:szCs w:val="28"/>
                <w:lang w:eastAsia="ru-RU"/>
              </w:rPr>
              <w:t>.</w:t>
            </w:r>
            <w:r w:rsidRPr="00661464">
              <w:rPr>
                <w:sz w:val="28"/>
                <w:szCs w:val="28"/>
                <w:lang w:val="en-US" w:eastAsia="ru-RU"/>
              </w:rPr>
              <w:t>biblioclub</w:t>
            </w:r>
            <w:r w:rsidRPr="00661464">
              <w:rPr>
                <w:sz w:val="28"/>
                <w:szCs w:val="28"/>
                <w:lang w:eastAsia="ru-RU"/>
              </w:rPr>
              <w:t>.</w:t>
            </w:r>
            <w:r w:rsidRPr="00661464">
              <w:rPr>
                <w:sz w:val="28"/>
                <w:szCs w:val="28"/>
                <w:lang w:val="en-US" w:eastAsia="ru-RU"/>
              </w:rPr>
              <w:t>ru</w:t>
            </w:r>
          </w:p>
        </w:tc>
        <w:tc>
          <w:tcPr>
            <w:tcW w:w="6814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eastAsia="ru-RU"/>
              </w:rPr>
            </w:pPr>
            <w:r w:rsidRPr="00661464">
              <w:rPr>
                <w:sz w:val="28"/>
                <w:szCs w:val="28"/>
                <w:lang w:eastAsia="ru-RU"/>
              </w:rPr>
              <w:t>ЭБС «Университетская библиотека онлайн»</w:t>
            </w:r>
          </w:p>
        </w:tc>
      </w:tr>
      <w:tr w:rsidR="00A742AA" w:rsidRPr="00661464" w:rsidTr="00E46180">
        <w:trPr>
          <w:trHeight w:val="359"/>
        </w:trPr>
        <w:tc>
          <w:tcPr>
            <w:tcW w:w="3026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eastAsia="ru-RU"/>
              </w:rPr>
            </w:pPr>
            <w:r w:rsidRPr="00661464">
              <w:rPr>
                <w:sz w:val="28"/>
                <w:szCs w:val="28"/>
                <w:lang w:val="en-US" w:eastAsia="ru-RU"/>
              </w:rPr>
              <w:t>www</w:t>
            </w:r>
            <w:r w:rsidRPr="00661464">
              <w:rPr>
                <w:sz w:val="28"/>
                <w:szCs w:val="28"/>
                <w:lang w:eastAsia="ru-RU"/>
              </w:rPr>
              <w:t>.</w:t>
            </w:r>
            <w:r w:rsidRPr="00661464">
              <w:rPr>
                <w:sz w:val="28"/>
                <w:szCs w:val="28"/>
                <w:lang w:val="en-US" w:eastAsia="ru-RU"/>
              </w:rPr>
              <w:t>elibrary</w:t>
            </w:r>
            <w:r w:rsidRPr="00661464">
              <w:rPr>
                <w:sz w:val="28"/>
                <w:szCs w:val="28"/>
                <w:lang w:eastAsia="ru-RU"/>
              </w:rPr>
              <w:t>.</w:t>
            </w:r>
            <w:r w:rsidRPr="00661464">
              <w:rPr>
                <w:sz w:val="28"/>
                <w:szCs w:val="28"/>
                <w:lang w:val="en-US" w:eastAsia="ru-RU"/>
              </w:rPr>
              <w:t>ru</w:t>
            </w:r>
          </w:p>
        </w:tc>
        <w:tc>
          <w:tcPr>
            <w:tcW w:w="6814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eastAsia="ru-RU"/>
              </w:rPr>
            </w:pPr>
            <w:r w:rsidRPr="00661464">
              <w:rPr>
                <w:sz w:val="28"/>
                <w:szCs w:val="28"/>
                <w:lang w:eastAsia="ru-RU"/>
              </w:rPr>
              <w:t>Научная электронная библиотека</w:t>
            </w:r>
          </w:p>
        </w:tc>
      </w:tr>
      <w:tr w:rsidR="00A742AA" w:rsidRPr="00661464" w:rsidTr="00E46180">
        <w:trPr>
          <w:trHeight w:val="359"/>
        </w:trPr>
        <w:tc>
          <w:tcPr>
            <w:tcW w:w="3026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val="en-US" w:eastAsia="ru-RU"/>
              </w:rPr>
            </w:pPr>
            <w:r w:rsidRPr="00661464">
              <w:rPr>
                <w:sz w:val="28"/>
                <w:szCs w:val="28"/>
                <w:lang w:val="en-US" w:eastAsia="ru-RU"/>
              </w:rPr>
              <w:t>www.ebiblioteka.ru</w:t>
            </w:r>
          </w:p>
        </w:tc>
        <w:tc>
          <w:tcPr>
            <w:tcW w:w="6814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eastAsia="ru-RU"/>
              </w:rPr>
            </w:pPr>
            <w:r w:rsidRPr="00661464">
              <w:rPr>
                <w:sz w:val="28"/>
                <w:szCs w:val="28"/>
                <w:lang w:eastAsia="ru-RU"/>
              </w:rPr>
              <w:t xml:space="preserve">Универсальные базы данных изданий </w:t>
            </w:r>
          </w:p>
        </w:tc>
      </w:tr>
      <w:tr w:rsidR="00A742AA" w:rsidRPr="00661464" w:rsidTr="00E46180">
        <w:trPr>
          <w:trHeight w:val="359"/>
        </w:trPr>
        <w:tc>
          <w:tcPr>
            <w:tcW w:w="3026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val="en-US" w:eastAsia="ru-RU"/>
              </w:rPr>
            </w:pPr>
            <w:r w:rsidRPr="00661464">
              <w:rPr>
                <w:sz w:val="28"/>
                <w:szCs w:val="28"/>
                <w:lang w:val="en-US" w:eastAsia="ru-RU"/>
              </w:rPr>
              <w:t>www.nalog.ru</w:t>
            </w:r>
          </w:p>
        </w:tc>
        <w:tc>
          <w:tcPr>
            <w:tcW w:w="6814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eastAsia="ru-RU"/>
              </w:rPr>
            </w:pPr>
            <w:r w:rsidRPr="00661464">
              <w:rPr>
                <w:sz w:val="28"/>
                <w:szCs w:val="28"/>
                <w:lang w:eastAsia="ru-RU"/>
              </w:rPr>
              <w:t>Федеральная  налоговая служба</w:t>
            </w:r>
          </w:p>
        </w:tc>
      </w:tr>
      <w:tr w:rsidR="00A742AA" w:rsidRPr="00661464" w:rsidTr="00E46180">
        <w:trPr>
          <w:trHeight w:val="359"/>
        </w:trPr>
        <w:tc>
          <w:tcPr>
            <w:tcW w:w="3026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val="en-US" w:eastAsia="ru-RU"/>
              </w:rPr>
            </w:pPr>
            <w:r w:rsidRPr="00661464">
              <w:rPr>
                <w:sz w:val="28"/>
                <w:szCs w:val="28"/>
                <w:lang w:val="en-US" w:eastAsia="ru-RU"/>
              </w:rPr>
              <w:t>www.cbr.ru</w:t>
            </w:r>
          </w:p>
        </w:tc>
        <w:tc>
          <w:tcPr>
            <w:tcW w:w="6814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eastAsia="ru-RU"/>
              </w:rPr>
            </w:pPr>
            <w:r w:rsidRPr="00661464">
              <w:rPr>
                <w:sz w:val="28"/>
                <w:szCs w:val="28"/>
                <w:lang w:eastAsia="ru-RU"/>
              </w:rPr>
              <w:t>Центральный банк РФ</w:t>
            </w:r>
          </w:p>
        </w:tc>
      </w:tr>
      <w:tr w:rsidR="00A742AA" w:rsidRPr="00661464" w:rsidTr="00E46180">
        <w:trPr>
          <w:trHeight w:val="377"/>
        </w:trPr>
        <w:tc>
          <w:tcPr>
            <w:tcW w:w="3026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val="en-US" w:eastAsia="ru-RU"/>
              </w:rPr>
            </w:pPr>
            <w:r w:rsidRPr="00661464">
              <w:rPr>
                <w:sz w:val="28"/>
                <w:szCs w:val="28"/>
                <w:lang w:val="en-US" w:eastAsia="ru-RU"/>
              </w:rPr>
              <w:t>www.minfin.ru</w:t>
            </w:r>
          </w:p>
        </w:tc>
        <w:tc>
          <w:tcPr>
            <w:tcW w:w="6814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eastAsia="ru-RU"/>
              </w:rPr>
            </w:pPr>
            <w:r w:rsidRPr="00661464">
              <w:rPr>
                <w:sz w:val="28"/>
                <w:szCs w:val="28"/>
                <w:lang w:eastAsia="ru-RU"/>
              </w:rPr>
              <w:t>Министерство финансов РФ</w:t>
            </w:r>
          </w:p>
        </w:tc>
      </w:tr>
    </w:tbl>
    <w:p w:rsidR="00A742AA" w:rsidRPr="00C53A55" w:rsidRDefault="00A742AA" w:rsidP="00A742AA">
      <w:pPr>
        <w:tabs>
          <w:tab w:val="left" w:pos="1276"/>
        </w:tabs>
        <w:suppressAutoHyphens w:val="0"/>
        <w:jc w:val="both"/>
        <w:rPr>
          <w:lang w:eastAsia="ru-RU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F07336" w:rsidRPr="00F07336">
        <w:rPr>
          <w:b/>
          <w:bCs/>
          <w:sz w:val="28"/>
          <w:szCs w:val="28"/>
        </w:rPr>
        <w:t>учебной</w:t>
      </w:r>
      <w:r w:rsidR="008A2B86">
        <w:rPr>
          <w:b/>
          <w:bCs/>
          <w:sz w:val="28"/>
          <w:szCs w:val="28"/>
        </w:rPr>
        <w:t xml:space="preserve"> практики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C53A55" w:rsidRPr="00C53A55" w:rsidRDefault="00C53A55" w:rsidP="003A20C0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1F464E" w:rsidRPr="00E13245" w:rsidRDefault="001F464E" w:rsidP="00E1324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>В процессе прохождения практики</w:t>
      </w:r>
      <w:r w:rsidR="000A22AD">
        <w:rPr>
          <w:bCs/>
          <w:sz w:val="28"/>
          <w:szCs w:val="28"/>
        </w:rPr>
        <w:t>,</w:t>
      </w:r>
      <w:r w:rsidRPr="00E13245">
        <w:rPr>
          <w:bCs/>
          <w:sz w:val="28"/>
          <w:szCs w:val="28"/>
        </w:rPr>
        <w:t xml:space="preserve"> </w:t>
      </w:r>
      <w:r w:rsidR="00A742AA">
        <w:rPr>
          <w:bCs/>
          <w:sz w:val="28"/>
          <w:szCs w:val="28"/>
        </w:rPr>
        <w:t xml:space="preserve">обучающиеся </w:t>
      </w:r>
      <w:r w:rsidRPr="00E13245">
        <w:rPr>
          <w:bCs/>
          <w:sz w:val="28"/>
          <w:szCs w:val="28"/>
        </w:rPr>
        <w:t xml:space="preserve">используют весь арсенал информационных </w:t>
      </w:r>
      <w:r w:rsidR="00AB4D73" w:rsidRPr="00E13245">
        <w:rPr>
          <w:bCs/>
          <w:sz w:val="28"/>
          <w:szCs w:val="28"/>
        </w:rPr>
        <w:t>технологий</w:t>
      </w:r>
      <w:r w:rsidRPr="00E13245">
        <w:rPr>
          <w:bCs/>
          <w:sz w:val="28"/>
          <w:szCs w:val="28"/>
        </w:rPr>
        <w:t xml:space="preserve"> необходимый для выполнения задания: современные технические и программные средства персонального компьютера, информационно-</w:t>
      </w:r>
      <w:r w:rsidR="00AB4D73" w:rsidRPr="00E13245">
        <w:rPr>
          <w:bCs/>
          <w:sz w:val="28"/>
          <w:szCs w:val="28"/>
        </w:rPr>
        <w:t>коммуникационные</w:t>
      </w:r>
      <w:r w:rsidRPr="00E13245">
        <w:rPr>
          <w:bCs/>
          <w:sz w:val="28"/>
          <w:szCs w:val="28"/>
        </w:rPr>
        <w:t xml:space="preserve">, сетевые, мультимедиа </w:t>
      </w:r>
      <w:r w:rsidR="00AB4D73" w:rsidRPr="00E13245">
        <w:rPr>
          <w:bCs/>
          <w:sz w:val="28"/>
          <w:szCs w:val="28"/>
        </w:rPr>
        <w:t>технологии</w:t>
      </w:r>
      <w:r w:rsidRPr="00E13245">
        <w:rPr>
          <w:bCs/>
          <w:sz w:val="28"/>
          <w:szCs w:val="28"/>
        </w:rPr>
        <w:t>, т</w:t>
      </w:r>
      <w:r w:rsidR="00E13245">
        <w:rPr>
          <w:bCs/>
          <w:sz w:val="28"/>
          <w:szCs w:val="28"/>
        </w:rPr>
        <w:t>ехнологии мобильных приложений.</w:t>
      </w:r>
    </w:p>
    <w:p w:rsidR="002C5615" w:rsidRPr="00E13245" w:rsidRDefault="009E2619" w:rsidP="00C53A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E13245" w:rsidRPr="0089775F" w:rsidRDefault="00E13245" w:rsidP="00C53A55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35AAF">
        <w:rPr>
          <w:sz w:val="28"/>
          <w:szCs w:val="28"/>
        </w:rPr>
        <w:t>Пакет</w:t>
      </w:r>
      <w:r w:rsidR="00E87BDC" w:rsidRPr="0089775F">
        <w:rPr>
          <w:sz w:val="28"/>
          <w:szCs w:val="28"/>
        </w:rPr>
        <w:t xml:space="preserve"> </w:t>
      </w:r>
      <w:r w:rsidRPr="00735AAF">
        <w:rPr>
          <w:sz w:val="28"/>
          <w:szCs w:val="28"/>
        </w:rPr>
        <w:t>программ</w:t>
      </w:r>
      <w:r w:rsidR="00E87BDC" w:rsidRPr="0089775F">
        <w:rPr>
          <w:sz w:val="28"/>
          <w:szCs w:val="28"/>
        </w:rPr>
        <w:t xml:space="preserve"> </w:t>
      </w:r>
      <w:r w:rsidRPr="00735AAF">
        <w:rPr>
          <w:sz w:val="28"/>
          <w:szCs w:val="28"/>
          <w:lang w:val="en-US"/>
        </w:rPr>
        <w:t>Microsoft</w:t>
      </w:r>
      <w:r w:rsidR="00BD5DCE" w:rsidRPr="0089775F">
        <w:rPr>
          <w:sz w:val="28"/>
          <w:szCs w:val="28"/>
        </w:rPr>
        <w:t xml:space="preserve"> </w:t>
      </w:r>
      <w:r w:rsidRPr="00735AAF">
        <w:rPr>
          <w:sz w:val="28"/>
          <w:szCs w:val="28"/>
          <w:lang w:val="en-US"/>
        </w:rPr>
        <w:t>Office</w:t>
      </w:r>
      <w:r w:rsidRPr="0089775F">
        <w:rPr>
          <w:sz w:val="28"/>
          <w:szCs w:val="28"/>
        </w:rPr>
        <w:t xml:space="preserve">, </w:t>
      </w:r>
      <w:r w:rsidR="005A122A" w:rsidRPr="0089775F">
        <w:rPr>
          <w:sz w:val="28"/>
          <w:szCs w:val="28"/>
        </w:rPr>
        <w:t>1</w:t>
      </w:r>
      <w:r w:rsidR="005A122A" w:rsidRPr="00735AAF">
        <w:rPr>
          <w:sz w:val="28"/>
          <w:szCs w:val="28"/>
        </w:rPr>
        <w:t>С</w:t>
      </w:r>
      <w:r w:rsidR="005A122A" w:rsidRPr="0089775F">
        <w:rPr>
          <w:sz w:val="28"/>
          <w:szCs w:val="28"/>
        </w:rPr>
        <w:t>-</w:t>
      </w:r>
      <w:r w:rsidR="005A122A" w:rsidRPr="00735AAF">
        <w:rPr>
          <w:sz w:val="28"/>
          <w:szCs w:val="28"/>
        </w:rPr>
        <w:t>Бухгалтерия</w:t>
      </w:r>
      <w:r w:rsidR="005A122A" w:rsidRPr="0089775F">
        <w:rPr>
          <w:sz w:val="28"/>
          <w:szCs w:val="28"/>
        </w:rPr>
        <w:t xml:space="preserve">, </w:t>
      </w:r>
      <w:r w:rsidR="005A122A" w:rsidRPr="00735AAF">
        <w:rPr>
          <w:sz w:val="28"/>
          <w:szCs w:val="28"/>
          <w:lang w:val="en-US"/>
        </w:rPr>
        <w:t>Microsoft</w:t>
      </w:r>
      <w:r w:rsidR="00BD5DCE" w:rsidRPr="0089775F">
        <w:rPr>
          <w:sz w:val="28"/>
          <w:szCs w:val="28"/>
        </w:rPr>
        <w:t xml:space="preserve"> </w:t>
      </w:r>
      <w:r w:rsidR="005A122A" w:rsidRPr="00735AAF">
        <w:rPr>
          <w:sz w:val="28"/>
          <w:szCs w:val="28"/>
          <w:lang w:val="en-US"/>
        </w:rPr>
        <w:t>Project</w:t>
      </w:r>
      <w:r w:rsidR="00735AAF" w:rsidRPr="0089775F">
        <w:rPr>
          <w:sz w:val="28"/>
          <w:szCs w:val="28"/>
        </w:rPr>
        <w:t xml:space="preserve">, </w:t>
      </w:r>
      <w:r w:rsidR="00735AAF" w:rsidRPr="00735AAF">
        <w:rPr>
          <w:sz w:val="28"/>
          <w:szCs w:val="28"/>
          <w:lang w:val="en-US"/>
        </w:rPr>
        <w:t>Google</w:t>
      </w:r>
      <w:r w:rsidR="00735AAF" w:rsidRPr="0089775F">
        <w:rPr>
          <w:sz w:val="28"/>
          <w:szCs w:val="28"/>
        </w:rPr>
        <w:t xml:space="preserve">, </w:t>
      </w:r>
      <w:r w:rsidR="00735AAF" w:rsidRPr="00735AAF">
        <w:rPr>
          <w:sz w:val="28"/>
          <w:szCs w:val="28"/>
          <w:lang w:val="en-US"/>
        </w:rPr>
        <w:t>Opera</w:t>
      </w:r>
      <w:r w:rsidR="00735AAF" w:rsidRPr="0089775F">
        <w:rPr>
          <w:sz w:val="28"/>
          <w:szCs w:val="28"/>
        </w:rPr>
        <w:t>.</w:t>
      </w:r>
    </w:p>
    <w:p w:rsidR="00B6487D" w:rsidRDefault="009E2619" w:rsidP="00C53A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3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>
        <w:rPr>
          <w:bCs/>
          <w:sz w:val="28"/>
          <w:szCs w:val="28"/>
          <w:lang w:eastAsia="ru-RU"/>
        </w:rPr>
        <w:t xml:space="preserve"> - </w:t>
      </w:r>
      <w:r w:rsidR="002C5615" w:rsidRPr="00735AAF">
        <w:rPr>
          <w:bCs/>
          <w:sz w:val="28"/>
          <w:szCs w:val="28"/>
          <w:lang w:eastAsia="ru-RU"/>
        </w:rPr>
        <w:t>справочная пра</w:t>
      </w:r>
      <w:r w:rsidRPr="00735AAF">
        <w:rPr>
          <w:bCs/>
          <w:sz w:val="28"/>
          <w:szCs w:val="28"/>
          <w:lang w:eastAsia="ru-RU"/>
        </w:rPr>
        <w:t>вовая система «Консультант</w:t>
      </w:r>
      <w:r w:rsidR="00BD5DCE">
        <w:rPr>
          <w:bCs/>
          <w:sz w:val="28"/>
          <w:szCs w:val="28"/>
          <w:lang w:eastAsia="ru-RU"/>
        </w:rPr>
        <w:t xml:space="preserve"> </w:t>
      </w:r>
      <w:r w:rsidRPr="00735AAF">
        <w:rPr>
          <w:bCs/>
          <w:sz w:val="28"/>
          <w:szCs w:val="28"/>
          <w:lang w:eastAsia="ru-RU"/>
        </w:rPr>
        <w:t>Плюс»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4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>
        <w:rPr>
          <w:bCs/>
          <w:sz w:val="28"/>
          <w:szCs w:val="28"/>
          <w:lang w:eastAsia="ru-RU"/>
        </w:rPr>
        <w:t>-</w:t>
      </w:r>
      <w:r w:rsidR="002C5615" w:rsidRPr="00735AAF">
        <w:rPr>
          <w:bCs/>
          <w:sz w:val="28"/>
          <w:szCs w:val="28"/>
          <w:lang w:eastAsia="ru-RU"/>
        </w:rPr>
        <w:t xml:space="preserve"> Информационно-правовой портал «ГАРАНТ.РУ» </w:t>
      </w:r>
    </w:p>
    <w:p w:rsidR="00B764F0" w:rsidRPr="00C53A55" w:rsidRDefault="00B764F0" w:rsidP="00C53A55">
      <w:pPr>
        <w:rPr>
          <w:bCs/>
          <w:lang w:eastAsia="ru-RU"/>
        </w:rPr>
      </w:pPr>
    </w:p>
    <w:p w:rsidR="00344176" w:rsidRDefault="006830C4" w:rsidP="00F07336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Cs/>
          <w:i/>
          <w:sz w:val="16"/>
          <w:szCs w:val="16"/>
          <w:lang w:eastAsia="ru-RU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F07336" w:rsidRPr="00F07336">
        <w:rPr>
          <w:b/>
          <w:bCs/>
          <w:sz w:val="28"/>
          <w:szCs w:val="28"/>
        </w:rPr>
        <w:t xml:space="preserve">учебной </w:t>
      </w:r>
      <w:r w:rsidR="00F07336" w:rsidRPr="00F07336">
        <w:rPr>
          <w:b/>
          <w:bCs/>
          <w:sz w:val="28"/>
          <w:szCs w:val="28"/>
          <w:lang w:eastAsia="ru-RU"/>
        </w:rPr>
        <w:t>практики</w:t>
      </w:r>
    </w:p>
    <w:p w:rsidR="00F07336" w:rsidRPr="00344176" w:rsidRDefault="00F07336" w:rsidP="00F07336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Cs/>
          <w:i/>
          <w:sz w:val="16"/>
          <w:szCs w:val="16"/>
          <w:lang w:eastAsia="ru-RU"/>
        </w:rPr>
      </w:pPr>
    </w:p>
    <w:p w:rsidR="00A742AA" w:rsidRPr="00242251" w:rsidRDefault="00A742AA" w:rsidP="00A742AA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Реализация программы практики предполагает наличия учебного кабинета, компьютерного класса.</w:t>
      </w:r>
    </w:p>
    <w:p w:rsidR="00A742AA" w:rsidRPr="00242251" w:rsidRDefault="00A742AA" w:rsidP="00A742AA">
      <w:pPr>
        <w:ind w:firstLine="709"/>
        <w:jc w:val="both"/>
        <w:rPr>
          <w:i/>
          <w:sz w:val="28"/>
          <w:szCs w:val="28"/>
        </w:rPr>
      </w:pPr>
      <w:r w:rsidRPr="00242251">
        <w:rPr>
          <w:i/>
          <w:sz w:val="28"/>
          <w:szCs w:val="28"/>
        </w:rPr>
        <w:t>Оборудование учебного кабинета:</w:t>
      </w:r>
    </w:p>
    <w:p w:rsidR="00A742AA" w:rsidRPr="00661464" w:rsidRDefault="00A742AA" w:rsidP="00A742AA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Посадочные места по количеству обучающихся;</w:t>
      </w:r>
    </w:p>
    <w:p w:rsidR="00A742AA" w:rsidRPr="00661464" w:rsidRDefault="00A742AA" w:rsidP="00A742AA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Рабочее место преподавателя;</w:t>
      </w:r>
    </w:p>
    <w:p w:rsidR="00A742AA" w:rsidRPr="00661464" w:rsidRDefault="00A742AA" w:rsidP="00A742AA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Комплект электронных презентаций;</w:t>
      </w:r>
    </w:p>
    <w:p w:rsidR="00A742AA" w:rsidRPr="00242251" w:rsidRDefault="00A742AA" w:rsidP="00A742AA">
      <w:pPr>
        <w:ind w:firstLine="709"/>
        <w:rPr>
          <w:sz w:val="28"/>
          <w:szCs w:val="28"/>
        </w:rPr>
      </w:pPr>
      <w:r w:rsidRPr="00661464">
        <w:rPr>
          <w:sz w:val="28"/>
          <w:szCs w:val="28"/>
        </w:rPr>
        <w:t>- Комплект учебно - методической документации, методические пособия.</w:t>
      </w:r>
    </w:p>
    <w:p w:rsidR="00A742AA" w:rsidRPr="00242251" w:rsidRDefault="00A742AA" w:rsidP="00A742AA">
      <w:pPr>
        <w:ind w:firstLine="709"/>
        <w:jc w:val="both"/>
        <w:rPr>
          <w:i/>
          <w:sz w:val="28"/>
          <w:szCs w:val="28"/>
        </w:rPr>
      </w:pPr>
      <w:r w:rsidRPr="00242251">
        <w:rPr>
          <w:i/>
          <w:sz w:val="28"/>
          <w:szCs w:val="28"/>
        </w:rPr>
        <w:t>Технические средства обучения:</w:t>
      </w:r>
    </w:p>
    <w:p w:rsidR="00A742AA" w:rsidRPr="00242251" w:rsidRDefault="00A742AA" w:rsidP="00A742AA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Компьютеры, принтер, сканер, проектор</w:t>
      </w:r>
      <w:r>
        <w:rPr>
          <w:sz w:val="28"/>
          <w:szCs w:val="28"/>
        </w:rPr>
        <w:t>.</w:t>
      </w:r>
    </w:p>
    <w:p w:rsidR="00A742AA" w:rsidRPr="00242251" w:rsidRDefault="00A742AA" w:rsidP="00A742AA">
      <w:pPr>
        <w:ind w:firstLine="709"/>
        <w:jc w:val="both"/>
        <w:rPr>
          <w:i/>
          <w:sz w:val="28"/>
          <w:szCs w:val="28"/>
        </w:rPr>
      </w:pPr>
      <w:r w:rsidRPr="00242251">
        <w:rPr>
          <w:i/>
          <w:sz w:val="28"/>
          <w:szCs w:val="28"/>
        </w:rPr>
        <w:t>Программное обеспечение общего и специального назначения:</w:t>
      </w:r>
    </w:p>
    <w:p w:rsidR="00A742AA" w:rsidRPr="00661464" w:rsidRDefault="00A742AA" w:rsidP="00A742AA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lastRenderedPageBreak/>
        <w:t>- Табличный редактор MS Excel</w:t>
      </w:r>
    </w:p>
    <w:p w:rsidR="00A742AA" w:rsidRPr="00661464" w:rsidRDefault="00A742AA" w:rsidP="00A742AA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- 1C: бухгалтерия. Пакет прикладных программ для решения задач по</w:t>
      </w:r>
    </w:p>
    <w:p w:rsidR="00A742AA" w:rsidRPr="00661464" w:rsidRDefault="00A742AA" w:rsidP="00A742AA">
      <w:pPr>
        <w:jc w:val="both"/>
        <w:rPr>
          <w:sz w:val="28"/>
          <w:szCs w:val="28"/>
        </w:rPr>
      </w:pPr>
      <w:r w:rsidRPr="00661464">
        <w:rPr>
          <w:sz w:val="28"/>
          <w:szCs w:val="28"/>
        </w:rPr>
        <w:t>расчету налогов и заполнению налоговых деклараций.</w:t>
      </w:r>
    </w:p>
    <w:p w:rsidR="00A742AA" w:rsidRPr="00661464" w:rsidRDefault="00A742AA" w:rsidP="00A742AA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Налогоплательщик. Пакет прикладных</w:t>
      </w:r>
      <w:r>
        <w:rPr>
          <w:sz w:val="28"/>
          <w:szCs w:val="28"/>
        </w:rPr>
        <w:t xml:space="preserve"> программ для решения задач по </w:t>
      </w:r>
      <w:r w:rsidRPr="00661464">
        <w:rPr>
          <w:sz w:val="28"/>
          <w:szCs w:val="28"/>
        </w:rPr>
        <w:t>расчету налогов и заполнению налоговых деклараций.</w:t>
      </w:r>
    </w:p>
    <w:p w:rsidR="00A742AA" w:rsidRPr="00242251" w:rsidRDefault="00A742AA" w:rsidP="00A742AA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Программный продукт - система «Клиент-банк»</w:t>
      </w:r>
      <w:r>
        <w:rPr>
          <w:sz w:val="28"/>
          <w:szCs w:val="28"/>
        </w:rPr>
        <w:t>.</w:t>
      </w:r>
    </w:p>
    <w:p w:rsidR="00A742AA" w:rsidRPr="00661464" w:rsidRDefault="00A742AA" w:rsidP="00A742AA">
      <w:pPr>
        <w:ind w:firstLine="709"/>
        <w:jc w:val="both"/>
        <w:rPr>
          <w:sz w:val="28"/>
          <w:szCs w:val="28"/>
        </w:rPr>
      </w:pPr>
      <w:r w:rsidRPr="00242251">
        <w:rPr>
          <w:i/>
          <w:sz w:val="28"/>
          <w:szCs w:val="28"/>
        </w:rPr>
        <w:t>Оборудование и техническое оснащение рабочих мест:</w:t>
      </w:r>
      <w:r w:rsidRPr="00661464">
        <w:rPr>
          <w:sz w:val="28"/>
          <w:szCs w:val="28"/>
        </w:rPr>
        <w:t xml:space="preserve"> компьютеры, </w:t>
      </w:r>
    </w:p>
    <w:p w:rsidR="00C95890" w:rsidRPr="005069E9" w:rsidRDefault="00A742AA" w:rsidP="005069E9">
      <w:pPr>
        <w:jc w:val="both"/>
        <w:rPr>
          <w:sz w:val="28"/>
          <w:szCs w:val="28"/>
        </w:rPr>
      </w:pPr>
      <w:r w:rsidRPr="00661464">
        <w:rPr>
          <w:sz w:val="28"/>
          <w:szCs w:val="28"/>
        </w:rPr>
        <w:t>принтер, сканер, проектор, программное обе</w:t>
      </w:r>
      <w:r>
        <w:rPr>
          <w:sz w:val="28"/>
          <w:szCs w:val="28"/>
        </w:rPr>
        <w:t>спечение общего и специального назначения.</w:t>
      </w:r>
    </w:p>
    <w:p w:rsidR="009A78B9" w:rsidRDefault="007017F5" w:rsidP="00F774D7">
      <w:pPr>
        <w:jc w:val="center"/>
      </w:pPr>
      <w:r w:rsidRPr="00C95890">
        <w:rPr>
          <w:sz w:val="28"/>
          <w:szCs w:val="28"/>
        </w:rPr>
        <w:br w:type="page"/>
      </w:r>
      <w:r w:rsidR="005053A4">
        <w:rPr>
          <w:noProof/>
          <w:lang w:eastAsia="ru-RU"/>
        </w:rPr>
        <w:lastRenderedPageBreak/>
        <w:drawing>
          <wp:inline distT="0" distB="0" distL="0" distR="0" wp14:anchorId="4CE20B36" wp14:editId="0530069D">
            <wp:extent cx="5934075" cy="8382000"/>
            <wp:effectExtent l="0" t="0" r="9525" b="0"/>
            <wp:docPr id="2" name="Рисунок 2" descr="C:\Users\olga.kuryljova\Desktop\Untitled.FR12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C:\Users\olga.kuryljova\Desktop\Untitled.FR12.tif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774D7">
        <w:t xml:space="preserve"> </w:t>
      </w:r>
    </w:p>
    <w:p w:rsidR="009A78B9" w:rsidRDefault="009A78B9" w:rsidP="007017F5">
      <w:pPr>
        <w:tabs>
          <w:tab w:val="left" w:pos="1134"/>
          <w:tab w:val="right" w:leader="underscore" w:pos="9639"/>
        </w:tabs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F774D7" w:rsidRDefault="00F774D7" w:rsidP="00F774D7">
      <w:pPr>
        <w:rPr>
          <w:i/>
          <w:iCs/>
          <w:sz w:val="22"/>
        </w:rPr>
      </w:pPr>
    </w:p>
    <w:p w:rsidR="007017F5" w:rsidRPr="00BC4580" w:rsidRDefault="007017F5" w:rsidP="00F774D7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>ЛИСТ ИЗМЕНЕНИЙ И ДОПОЛНЕНИЙ,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BD1D96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134" w:right="851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C0693" w:rsidRDefault="004C0693" w:rsidP="00BD1D96">
      <w:r>
        <w:separator/>
      </w:r>
    </w:p>
  </w:endnote>
  <w:endnote w:type="continuationSeparator" w:id="0">
    <w:p w:rsidR="004C0693" w:rsidRDefault="004C0693" w:rsidP="00BD1D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D1D96" w:rsidRDefault="00BD1D96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24697695"/>
      <w:docPartObj>
        <w:docPartGallery w:val="Page Numbers (Bottom of Page)"/>
        <w:docPartUnique/>
      </w:docPartObj>
    </w:sdtPr>
    <w:sdtEndPr/>
    <w:sdtContent>
      <w:p w:rsidR="00BD1D96" w:rsidRDefault="00B63126" w:rsidP="00BD1D96">
        <w:pPr>
          <w:pStyle w:val="ae"/>
          <w:jc w:val="center"/>
        </w:pPr>
        <w:r>
          <w:fldChar w:fldCharType="begin"/>
        </w:r>
        <w:r w:rsidR="00BD1D96">
          <w:instrText>PAGE   \* MERGEFORMAT</w:instrText>
        </w:r>
        <w:r>
          <w:fldChar w:fldCharType="separate"/>
        </w:r>
        <w:r w:rsidR="00EC547A">
          <w:rPr>
            <w:noProof/>
          </w:rPr>
          <w:t>2</w:t>
        </w:r>
        <w:r>
          <w:fldChar w:fldCharType="end"/>
        </w:r>
      </w:p>
    </w:sdtContent>
  </w:sdt>
  <w:p w:rsidR="00BD1D96" w:rsidRDefault="00BD1D96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082413868"/>
      <w:docPartObj>
        <w:docPartGallery w:val="Page Numbers (Bottom of Page)"/>
        <w:docPartUnique/>
      </w:docPartObj>
    </w:sdtPr>
    <w:sdtEndPr/>
    <w:sdtContent>
      <w:p w:rsidR="00BD1D96" w:rsidRDefault="004C0693">
        <w:pPr>
          <w:pStyle w:val="ae"/>
          <w:jc w:val="center"/>
        </w:pPr>
      </w:p>
    </w:sdtContent>
  </w:sdt>
  <w:p w:rsidR="00BD1D96" w:rsidRDefault="00BD1D96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C0693" w:rsidRDefault="004C0693" w:rsidP="00BD1D96">
      <w:r>
        <w:separator/>
      </w:r>
    </w:p>
  </w:footnote>
  <w:footnote w:type="continuationSeparator" w:id="0">
    <w:p w:rsidR="004C0693" w:rsidRDefault="004C0693" w:rsidP="00BD1D9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D1D96" w:rsidRDefault="00BD1D96">
    <w:pPr>
      <w:pStyle w:val="ac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D1D96" w:rsidRDefault="00BD1D96">
    <w:pPr>
      <w:pStyle w:val="ac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D1D96" w:rsidRDefault="00BD1D96">
    <w:pPr>
      <w:pStyle w:val="ac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4DB4A41"/>
    <w:multiLevelType w:val="hybridMultilevel"/>
    <w:tmpl w:val="613CB6A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494E7BFF"/>
    <w:multiLevelType w:val="hybridMultilevel"/>
    <w:tmpl w:val="613CB6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62F05C55"/>
    <w:multiLevelType w:val="hybridMultilevel"/>
    <w:tmpl w:val="BC5E0366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222"/>
        </w:tabs>
        <w:ind w:left="1222" w:hanging="360"/>
      </w:pPr>
    </w:lvl>
    <w:lvl w:ilvl="2" w:tplc="0419001B">
      <w:start w:val="1"/>
      <w:numFmt w:val="decimal"/>
      <w:lvlText w:val="%3."/>
      <w:lvlJc w:val="left"/>
      <w:pPr>
        <w:tabs>
          <w:tab w:val="num" w:pos="1942"/>
        </w:tabs>
        <w:ind w:left="1942" w:hanging="360"/>
      </w:pPr>
    </w:lvl>
    <w:lvl w:ilvl="3" w:tplc="0419000F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>
      <w:start w:val="1"/>
      <w:numFmt w:val="decimal"/>
      <w:lvlText w:val="%5."/>
      <w:lvlJc w:val="left"/>
      <w:pPr>
        <w:tabs>
          <w:tab w:val="num" w:pos="3382"/>
        </w:tabs>
        <w:ind w:left="3382" w:hanging="360"/>
      </w:pPr>
    </w:lvl>
    <w:lvl w:ilvl="5" w:tplc="0419001B">
      <w:start w:val="1"/>
      <w:numFmt w:val="decimal"/>
      <w:lvlText w:val="%6."/>
      <w:lvlJc w:val="left"/>
      <w:pPr>
        <w:tabs>
          <w:tab w:val="num" w:pos="4102"/>
        </w:tabs>
        <w:ind w:left="4102" w:hanging="360"/>
      </w:pPr>
    </w:lvl>
    <w:lvl w:ilvl="6" w:tplc="0419000F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>
      <w:start w:val="1"/>
      <w:numFmt w:val="decimal"/>
      <w:lvlText w:val="%8."/>
      <w:lvlJc w:val="left"/>
      <w:pPr>
        <w:tabs>
          <w:tab w:val="num" w:pos="5542"/>
        </w:tabs>
        <w:ind w:left="5542" w:hanging="360"/>
      </w:pPr>
    </w:lvl>
    <w:lvl w:ilvl="8" w:tplc="0419001B">
      <w:start w:val="1"/>
      <w:numFmt w:val="decimal"/>
      <w:lvlText w:val="%9."/>
      <w:lvlJc w:val="left"/>
      <w:pPr>
        <w:tabs>
          <w:tab w:val="num" w:pos="6262"/>
        </w:tabs>
        <w:ind w:left="6262" w:hanging="360"/>
      </w:pPr>
    </w:lvl>
  </w:abstractNum>
  <w:abstractNum w:abstractNumId="8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4"/>
  </w:num>
  <w:num w:numId="3">
    <w:abstractNumId w:val="8"/>
  </w:num>
  <w:num w:numId="4">
    <w:abstractNumId w:val="6"/>
  </w:num>
  <w:num w:numId="5">
    <w:abstractNumId w:val="2"/>
  </w:num>
  <w:num w:numId="6">
    <w:abstractNumId w:val="3"/>
  </w:num>
  <w:num w:numId="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5"/>
  </w:num>
  <w:num w:numId="10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017F5"/>
    <w:rsid w:val="00006BEF"/>
    <w:rsid w:val="00010B7C"/>
    <w:rsid w:val="00010E29"/>
    <w:rsid w:val="0001699B"/>
    <w:rsid w:val="00017C62"/>
    <w:rsid w:val="000233D2"/>
    <w:rsid w:val="00044DBD"/>
    <w:rsid w:val="0005526A"/>
    <w:rsid w:val="00057610"/>
    <w:rsid w:val="00075238"/>
    <w:rsid w:val="00075416"/>
    <w:rsid w:val="00077D1A"/>
    <w:rsid w:val="0008131F"/>
    <w:rsid w:val="00084C97"/>
    <w:rsid w:val="00085ECD"/>
    <w:rsid w:val="00090D69"/>
    <w:rsid w:val="0009437D"/>
    <w:rsid w:val="00095D23"/>
    <w:rsid w:val="000A21FF"/>
    <w:rsid w:val="000A22AD"/>
    <w:rsid w:val="000A561B"/>
    <w:rsid w:val="000A7AB5"/>
    <w:rsid w:val="000D0194"/>
    <w:rsid w:val="000E1610"/>
    <w:rsid w:val="000E5564"/>
    <w:rsid w:val="000E7DAA"/>
    <w:rsid w:val="000F1143"/>
    <w:rsid w:val="000F1FDA"/>
    <w:rsid w:val="001122E9"/>
    <w:rsid w:val="00121F22"/>
    <w:rsid w:val="00125DE5"/>
    <w:rsid w:val="0012752F"/>
    <w:rsid w:val="00132104"/>
    <w:rsid w:val="00134EDA"/>
    <w:rsid w:val="0015026F"/>
    <w:rsid w:val="001513FA"/>
    <w:rsid w:val="00152A89"/>
    <w:rsid w:val="00152C38"/>
    <w:rsid w:val="00157E7E"/>
    <w:rsid w:val="00160E18"/>
    <w:rsid w:val="00164FEB"/>
    <w:rsid w:val="001964E6"/>
    <w:rsid w:val="001A08A8"/>
    <w:rsid w:val="001B0D45"/>
    <w:rsid w:val="001F464E"/>
    <w:rsid w:val="00201CA3"/>
    <w:rsid w:val="002028E1"/>
    <w:rsid w:val="00210599"/>
    <w:rsid w:val="0021632A"/>
    <w:rsid w:val="002228E5"/>
    <w:rsid w:val="00241ADC"/>
    <w:rsid w:val="00245E0C"/>
    <w:rsid w:val="002505CD"/>
    <w:rsid w:val="00264709"/>
    <w:rsid w:val="00264862"/>
    <w:rsid w:val="002751C0"/>
    <w:rsid w:val="002766DB"/>
    <w:rsid w:val="002853A2"/>
    <w:rsid w:val="002B522A"/>
    <w:rsid w:val="002C0E9E"/>
    <w:rsid w:val="002C5615"/>
    <w:rsid w:val="002D7185"/>
    <w:rsid w:val="002D74B7"/>
    <w:rsid w:val="002E74AD"/>
    <w:rsid w:val="003042B7"/>
    <w:rsid w:val="00320767"/>
    <w:rsid w:val="003279EA"/>
    <w:rsid w:val="003335DE"/>
    <w:rsid w:val="00343196"/>
    <w:rsid w:val="00344176"/>
    <w:rsid w:val="00344A89"/>
    <w:rsid w:val="00350D2D"/>
    <w:rsid w:val="00351BE4"/>
    <w:rsid w:val="0035241E"/>
    <w:rsid w:val="00365F88"/>
    <w:rsid w:val="0037501F"/>
    <w:rsid w:val="00383CDE"/>
    <w:rsid w:val="003A20C0"/>
    <w:rsid w:val="003A4CCE"/>
    <w:rsid w:val="003B138B"/>
    <w:rsid w:val="003B7675"/>
    <w:rsid w:val="003C3E35"/>
    <w:rsid w:val="003C43E6"/>
    <w:rsid w:val="003C6DA2"/>
    <w:rsid w:val="003D052A"/>
    <w:rsid w:val="003D5579"/>
    <w:rsid w:val="003F31FB"/>
    <w:rsid w:val="0042275D"/>
    <w:rsid w:val="004247E7"/>
    <w:rsid w:val="00440170"/>
    <w:rsid w:val="00440919"/>
    <w:rsid w:val="004610B9"/>
    <w:rsid w:val="00467A91"/>
    <w:rsid w:val="004948DE"/>
    <w:rsid w:val="004A2E64"/>
    <w:rsid w:val="004C0693"/>
    <w:rsid w:val="004D0157"/>
    <w:rsid w:val="00500604"/>
    <w:rsid w:val="005053A4"/>
    <w:rsid w:val="005069E9"/>
    <w:rsid w:val="00514B1A"/>
    <w:rsid w:val="005363B9"/>
    <w:rsid w:val="005528FA"/>
    <w:rsid w:val="00565653"/>
    <w:rsid w:val="00566C9E"/>
    <w:rsid w:val="00576AF2"/>
    <w:rsid w:val="005813F7"/>
    <w:rsid w:val="00581D7B"/>
    <w:rsid w:val="00582D47"/>
    <w:rsid w:val="0058412D"/>
    <w:rsid w:val="00590BA9"/>
    <w:rsid w:val="005A122A"/>
    <w:rsid w:val="005B48FD"/>
    <w:rsid w:val="005C4039"/>
    <w:rsid w:val="005C7DAF"/>
    <w:rsid w:val="005D1F1F"/>
    <w:rsid w:val="005D610A"/>
    <w:rsid w:val="005E6BC6"/>
    <w:rsid w:val="005F34E9"/>
    <w:rsid w:val="005F42D2"/>
    <w:rsid w:val="005F751C"/>
    <w:rsid w:val="00602729"/>
    <w:rsid w:val="006031AD"/>
    <w:rsid w:val="00604DEE"/>
    <w:rsid w:val="006125B3"/>
    <w:rsid w:val="0062095C"/>
    <w:rsid w:val="00640A36"/>
    <w:rsid w:val="00643F19"/>
    <w:rsid w:val="00651AA8"/>
    <w:rsid w:val="00652D1D"/>
    <w:rsid w:val="00664016"/>
    <w:rsid w:val="006830C4"/>
    <w:rsid w:val="006A7B02"/>
    <w:rsid w:val="006C20C1"/>
    <w:rsid w:val="006C2C96"/>
    <w:rsid w:val="006C2D4C"/>
    <w:rsid w:val="006C74E3"/>
    <w:rsid w:val="006D26A6"/>
    <w:rsid w:val="006F2974"/>
    <w:rsid w:val="007017F5"/>
    <w:rsid w:val="00705BD4"/>
    <w:rsid w:val="0072189E"/>
    <w:rsid w:val="00722F06"/>
    <w:rsid w:val="00730605"/>
    <w:rsid w:val="00734BD8"/>
    <w:rsid w:val="00735AAF"/>
    <w:rsid w:val="007379F0"/>
    <w:rsid w:val="00741D43"/>
    <w:rsid w:val="0074374C"/>
    <w:rsid w:val="00743B31"/>
    <w:rsid w:val="00743B77"/>
    <w:rsid w:val="0076061F"/>
    <w:rsid w:val="00761843"/>
    <w:rsid w:val="00765910"/>
    <w:rsid w:val="00771636"/>
    <w:rsid w:val="0078298B"/>
    <w:rsid w:val="00782B09"/>
    <w:rsid w:val="0078426B"/>
    <w:rsid w:val="00792771"/>
    <w:rsid w:val="007A0294"/>
    <w:rsid w:val="007B0D9C"/>
    <w:rsid w:val="007D11C6"/>
    <w:rsid w:val="007D50E0"/>
    <w:rsid w:val="007E17B9"/>
    <w:rsid w:val="00803FB5"/>
    <w:rsid w:val="00826809"/>
    <w:rsid w:val="00833E30"/>
    <w:rsid w:val="00834951"/>
    <w:rsid w:val="00847E5C"/>
    <w:rsid w:val="00851266"/>
    <w:rsid w:val="00853454"/>
    <w:rsid w:val="00873EF4"/>
    <w:rsid w:val="00875CE9"/>
    <w:rsid w:val="00882039"/>
    <w:rsid w:val="008859A8"/>
    <w:rsid w:val="0089775F"/>
    <w:rsid w:val="008978AC"/>
    <w:rsid w:val="008A2B86"/>
    <w:rsid w:val="008A67D8"/>
    <w:rsid w:val="008B55EE"/>
    <w:rsid w:val="008B6205"/>
    <w:rsid w:val="008C2BC6"/>
    <w:rsid w:val="008D2465"/>
    <w:rsid w:val="00900B0A"/>
    <w:rsid w:val="00912143"/>
    <w:rsid w:val="0092441A"/>
    <w:rsid w:val="00930A22"/>
    <w:rsid w:val="00942DAA"/>
    <w:rsid w:val="00945AD0"/>
    <w:rsid w:val="00984132"/>
    <w:rsid w:val="009A1C1B"/>
    <w:rsid w:val="009A78B9"/>
    <w:rsid w:val="009B0156"/>
    <w:rsid w:val="009B227D"/>
    <w:rsid w:val="009B2A87"/>
    <w:rsid w:val="009D595E"/>
    <w:rsid w:val="009E2619"/>
    <w:rsid w:val="009E62D4"/>
    <w:rsid w:val="00A1159D"/>
    <w:rsid w:val="00A40737"/>
    <w:rsid w:val="00A56B51"/>
    <w:rsid w:val="00A742AA"/>
    <w:rsid w:val="00A839E3"/>
    <w:rsid w:val="00AA1B85"/>
    <w:rsid w:val="00AB00FF"/>
    <w:rsid w:val="00AB3E87"/>
    <w:rsid w:val="00AB4D73"/>
    <w:rsid w:val="00AC0D54"/>
    <w:rsid w:val="00AC1BC3"/>
    <w:rsid w:val="00AC23A9"/>
    <w:rsid w:val="00AC74BB"/>
    <w:rsid w:val="00AE3438"/>
    <w:rsid w:val="00AF4172"/>
    <w:rsid w:val="00AF6B71"/>
    <w:rsid w:val="00B029DF"/>
    <w:rsid w:val="00B071CF"/>
    <w:rsid w:val="00B1244A"/>
    <w:rsid w:val="00B155BF"/>
    <w:rsid w:val="00B365DA"/>
    <w:rsid w:val="00B40745"/>
    <w:rsid w:val="00B42E58"/>
    <w:rsid w:val="00B44D5D"/>
    <w:rsid w:val="00B45703"/>
    <w:rsid w:val="00B53738"/>
    <w:rsid w:val="00B551CF"/>
    <w:rsid w:val="00B63126"/>
    <w:rsid w:val="00B6487D"/>
    <w:rsid w:val="00B708D7"/>
    <w:rsid w:val="00B764F0"/>
    <w:rsid w:val="00B82241"/>
    <w:rsid w:val="00B92CD8"/>
    <w:rsid w:val="00BA1124"/>
    <w:rsid w:val="00BA2163"/>
    <w:rsid w:val="00BA4363"/>
    <w:rsid w:val="00BB434F"/>
    <w:rsid w:val="00BB4552"/>
    <w:rsid w:val="00BC1CB7"/>
    <w:rsid w:val="00BD1D96"/>
    <w:rsid w:val="00BD5DCE"/>
    <w:rsid w:val="00C01980"/>
    <w:rsid w:val="00C024FD"/>
    <w:rsid w:val="00C02B09"/>
    <w:rsid w:val="00C364BA"/>
    <w:rsid w:val="00C372C4"/>
    <w:rsid w:val="00C40F56"/>
    <w:rsid w:val="00C45469"/>
    <w:rsid w:val="00C51C0A"/>
    <w:rsid w:val="00C53A55"/>
    <w:rsid w:val="00C5600C"/>
    <w:rsid w:val="00C56931"/>
    <w:rsid w:val="00C65F0E"/>
    <w:rsid w:val="00C65F48"/>
    <w:rsid w:val="00C708FD"/>
    <w:rsid w:val="00C74051"/>
    <w:rsid w:val="00C75D57"/>
    <w:rsid w:val="00C9048E"/>
    <w:rsid w:val="00C90C58"/>
    <w:rsid w:val="00C950BF"/>
    <w:rsid w:val="00C95353"/>
    <w:rsid w:val="00C95890"/>
    <w:rsid w:val="00C977FC"/>
    <w:rsid w:val="00CA2CD9"/>
    <w:rsid w:val="00CC6075"/>
    <w:rsid w:val="00CD17DE"/>
    <w:rsid w:val="00CD291C"/>
    <w:rsid w:val="00CD5261"/>
    <w:rsid w:val="00CE39B7"/>
    <w:rsid w:val="00CE53F9"/>
    <w:rsid w:val="00CE5ABC"/>
    <w:rsid w:val="00CE790D"/>
    <w:rsid w:val="00D076C7"/>
    <w:rsid w:val="00D13B20"/>
    <w:rsid w:val="00D2481E"/>
    <w:rsid w:val="00D53214"/>
    <w:rsid w:val="00D53900"/>
    <w:rsid w:val="00D704BB"/>
    <w:rsid w:val="00D734D2"/>
    <w:rsid w:val="00D81602"/>
    <w:rsid w:val="00D86AC9"/>
    <w:rsid w:val="00D87864"/>
    <w:rsid w:val="00DA2619"/>
    <w:rsid w:val="00DA5F0B"/>
    <w:rsid w:val="00DB046F"/>
    <w:rsid w:val="00DC5258"/>
    <w:rsid w:val="00DD1052"/>
    <w:rsid w:val="00DD292C"/>
    <w:rsid w:val="00DD294F"/>
    <w:rsid w:val="00DE5D2B"/>
    <w:rsid w:val="00DE7E21"/>
    <w:rsid w:val="00DF1F65"/>
    <w:rsid w:val="00E13245"/>
    <w:rsid w:val="00E2249A"/>
    <w:rsid w:val="00E352B6"/>
    <w:rsid w:val="00E37058"/>
    <w:rsid w:val="00E43CC0"/>
    <w:rsid w:val="00E451F7"/>
    <w:rsid w:val="00E458E5"/>
    <w:rsid w:val="00E562F2"/>
    <w:rsid w:val="00E62B4E"/>
    <w:rsid w:val="00E6518F"/>
    <w:rsid w:val="00E661B3"/>
    <w:rsid w:val="00E673A9"/>
    <w:rsid w:val="00E8758E"/>
    <w:rsid w:val="00E87BDC"/>
    <w:rsid w:val="00E954FC"/>
    <w:rsid w:val="00E96A4B"/>
    <w:rsid w:val="00EA2365"/>
    <w:rsid w:val="00EB1A37"/>
    <w:rsid w:val="00EC03A6"/>
    <w:rsid w:val="00EC42A2"/>
    <w:rsid w:val="00EC47B8"/>
    <w:rsid w:val="00EC547A"/>
    <w:rsid w:val="00ED5E23"/>
    <w:rsid w:val="00EE0F85"/>
    <w:rsid w:val="00EE7BCD"/>
    <w:rsid w:val="00EF3283"/>
    <w:rsid w:val="00EF3676"/>
    <w:rsid w:val="00F07336"/>
    <w:rsid w:val="00F241A2"/>
    <w:rsid w:val="00F607D3"/>
    <w:rsid w:val="00F63EA1"/>
    <w:rsid w:val="00F774D7"/>
    <w:rsid w:val="00F87E0D"/>
    <w:rsid w:val="00FA180F"/>
    <w:rsid w:val="00FA44CA"/>
    <w:rsid w:val="00FA7E02"/>
    <w:rsid w:val="00FC294A"/>
    <w:rsid w:val="00FC40B4"/>
    <w:rsid w:val="00FD68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1F889CE-E4BB-44CC-812F-A02F99889D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  <w:style w:type="paragraph" w:styleId="aa">
    <w:name w:val="Body Text"/>
    <w:basedOn w:val="a"/>
    <w:link w:val="ab"/>
    <w:rsid w:val="00084C97"/>
    <w:pPr>
      <w:suppressAutoHyphens w:val="0"/>
    </w:pPr>
    <w:rPr>
      <w:sz w:val="28"/>
      <w:lang w:eastAsia="ru-RU"/>
    </w:rPr>
  </w:style>
  <w:style w:type="character" w:customStyle="1" w:styleId="ab">
    <w:name w:val="Основной текст Знак"/>
    <w:basedOn w:val="a0"/>
    <w:link w:val="aa"/>
    <w:rsid w:val="00084C97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c">
    <w:name w:val="header"/>
    <w:basedOn w:val="a"/>
    <w:link w:val="ad"/>
    <w:uiPriority w:val="99"/>
    <w:unhideWhenUsed/>
    <w:rsid w:val="00BD1D96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BD1D9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e">
    <w:name w:val="footer"/>
    <w:basedOn w:val="a"/>
    <w:link w:val="af"/>
    <w:uiPriority w:val="99"/>
    <w:unhideWhenUsed/>
    <w:rsid w:val="00BD1D96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BD1D9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msonormalmailrucssattributepostfix">
    <w:name w:val="msonormal_mailru_css_attribute_postfix"/>
    <w:basedOn w:val="a"/>
    <w:rsid w:val="00210599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f0">
    <w:name w:val="Title"/>
    <w:basedOn w:val="a"/>
    <w:link w:val="af1"/>
    <w:qFormat/>
    <w:rsid w:val="00B1244A"/>
    <w:pPr>
      <w:suppressAutoHyphens w:val="0"/>
      <w:jc w:val="center"/>
    </w:pPr>
    <w:rPr>
      <w:rFonts w:eastAsia="Calibri"/>
      <w:b/>
      <w:bCs/>
      <w:sz w:val="28"/>
      <w:szCs w:val="28"/>
      <w:lang w:eastAsia="ru-RU"/>
    </w:rPr>
  </w:style>
  <w:style w:type="character" w:customStyle="1" w:styleId="af1">
    <w:name w:val="Название Знак"/>
    <w:basedOn w:val="a0"/>
    <w:link w:val="af0"/>
    <w:rsid w:val="00B1244A"/>
    <w:rPr>
      <w:rFonts w:ascii="Times New Roman" w:eastAsia="Calibri" w:hAnsi="Times New Roman" w:cs="Times New Roman"/>
      <w:b/>
      <w:bCs/>
      <w:sz w:val="28"/>
      <w:szCs w:val="2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97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8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www.consultant.ru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46574" TargetMode="Externa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114731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tiff"/><Relationship Id="rId23" Type="http://schemas.openxmlformats.org/officeDocument/2006/relationships/theme" Target="theme/theme1.xml"/><Relationship Id="rId10" Type="http://schemas.openxmlformats.org/officeDocument/2006/relationships/hyperlink" Target="http://biblioclub.ru/index.php?page=book&amp;id=453872" TargetMode="External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garant.ru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186CF7-017C-4EFA-BB37-1CF70B87E4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2472</Words>
  <Characters>14093</Characters>
  <Application>Microsoft Office Word</Application>
  <DocSecurity>0</DocSecurity>
  <Lines>117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16532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5</cp:revision>
  <cp:lastPrinted>2019-03-12T09:34:00Z</cp:lastPrinted>
  <dcterms:created xsi:type="dcterms:W3CDTF">2019-10-09T12:00:00Z</dcterms:created>
  <dcterms:modified xsi:type="dcterms:W3CDTF">2021-09-16T15:44:00Z</dcterms:modified>
</cp:coreProperties>
</file>